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C4" w:rsidRDefault="00E621C4" w:rsidP="00E621C4">
      <w:pPr>
        <w:pStyle w:val="a3"/>
        <w:spacing w:before="6"/>
        <w:rPr>
          <w:sz w:val="35"/>
        </w:rPr>
      </w:pPr>
    </w:p>
    <w:p w:rsidR="00E621C4" w:rsidRDefault="00E621C4" w:rsidP="00E621C4">
      <w:pPr>
        <w:pStyle w:val="3"/>
      </w:pPr>
      <w:r>
        <w:t>Задача 1</w:t>
      </w:r>
    </w:p>
    <w:p w:rsidR="00E621C4" w:rsidRDefault="00E621C4" w:rsidP="00E621C4">
      <w:pPr>
        <w:pStyle w:val="a3"/>
        <w:spacing w:before="117" w:line="247" w:lineRule="exact"/>
        <w:ind w:left="453" w:right="94"/>
        <w:jc w:val="center"/>
      </w:pPr>
      <w:r>
        <w:rPr>
          <w:b/>
        </w:rPr>
        <w:t xml:space="preserve">Дано: </w:t>
      </w:r>
      <w:r>
        <w:t xml:space="preserve">изгибаемый элемент прямоугольного сечения с </w:t>
      </w:r>
      <w:proofErr w:type="spellStart"/>
      <w:r>
        <w:t>разме</w:t>
      </w:r>
      <w:proofErr w:type="spellEnd"/>
      <w:r>
        <w:t>-</w:t>
      </w:r>
    </w:p>
    <w:p w:rsidR="00E621C4" w:rsidRDefault="00E621C4" w:rsidP="00E621C4">
      <w:pPr>
        <w:spacing w:line="247" w:lineRule="exact"/>
        <w:jc w:val="center"/>
        <w:sectPr w:rsidR="00E621C4">
          <w:footerReference w:type="default" r:id="rId7"/>
          <w:pgSz w:w="8400" w:h="11900"/>
          <w:pgMar w:top="760" w:right="800" w:bottom="1140" w:left="600" w:header="0" w:footer="959" w:gutter="0"/>
          <w:pgNumType w:start="50"/>
          <w:cols w:space="720"/>
        </w:sectPr>
      </w:pPr>
    </w:p>
    <w:p w:rsidR="00E621C4" w:rsidRDefault="00E621C4" w:rsidP="00E621C4">
      <w:pPr>
        <w:pStyle w:val="a3"/>
        <w:spacing w:before="31"/>
        <w:ind w:left="249"/>
      </w:pPr>
      <w:r>
        <w:lastRenderedPageBreak/>
        <w:t>рами:</w:t>
      </w:r>
    </w:p>
    <w:p w:rsidR="00E621C4" w:rsidRDefault="00E621C4" w:rsidP="00E621C4">
      <w:pPr>
        <w:spacing w:before="15"/>
        <w:ind w:left="66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200мм</w:t>
      </w:r>
      <w:proofErr w:type="gramStart"/>
      <w:r>
        <w:t xml:space="preserve"> ,</w:t>
      </w:r>
      <w:proofErr w:type="gramEnd"/>
    </w:p>
    <w:p w:rsidR="00E621C4" w:rsidRDefault="00E621C4" w:rsidP="00E621C4">
      <w:pPr>
        <w:spacing w:before="15"/>
        <w:ind w:left="87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400мм</w:t>
      </w:r>
      <w:proofErr w:type="gramStart"/>
      <w:r>
        <w:t xml:space="preserve"> </w:t>
      </w:r>
      <w:r>
        <w:rPr>
          <w:spacing w:val="-17"/>
        </w:rPr>
        <w:t>,</w:t>
      </w:r>
      <w:proofErr w:type="gramEnd"/>
    </w:p>
    <w:p w:rsidR="00E621C4" w:rsidRDefault="00E621C4" w:rsidP="00E621C4">
      <w:pPr>
        <w:spacing w:before="15"/>
        <w:ind w:left="82"/>
      </w:pPr>
      <w:r>
        <w:br w:type="column"/>
      </w:r>
      <w:r>
        <w:rPr>
          <w:i/>
        </w:rPr>
        <w:lastRenderedPageBreak/>
        <w:t xml:space="preserve">а </w:t>
      </w:r>
      <w:r>
        <w:rPr>
          <w:rFonts w:ascii="Symbol" w:hAnsi="Symbol"/>
        </w:rPr>
        <w:t></w:t>
      </w:r>
      <w:r>
        <w:t xml:space="preserve"> 40мм</w:t>
      </w:r>
      <w:proofErr w:type="gramStart"/>
      <w:r>
        <w:t xml:space="preserve"> ,</w:t>
      </w:r>
      <w:proofErr w:type="gramEnd"/>
    </w:p>
    <w:p w:rsidR="00E621C4" w:rsidRDefault="00E621C4" w:rsidP="00E621C4">
      <w:pPr>
        <w:pStyle w:val="a3"/>
        <w:spacing w:before="5"/>
        <w:ind w:left="82"/>
      </w:pPr>
      <w:r>
        <w:br w:type="column"/>
      </w:r>
      <w:r>
        <w:rPr>
          <w:i/>
        </w:rPr>
        <w:lastRenderedPageBreak/>
        <w:t>а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  <w:r>
        <w:t xml:space="preserve"> 30 мм</w:t>
      </w:r>
      <w:proofErr w:type="gramStart"/>
      <w:r>
        <w:t xml:space="preserve"> .</w:t>
      </w:r>
      <w:proofErr w:type="gramEnd"/>
      <w:r>
        <w:t xml:space="preserve"> Бетон класса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5" w:space="720" w:equalWidth="0">
            <w:col w:w="782" w:space="40"/>
            <w:col w:w="1135" w:space="39"/>
            <w:col w:w="1132" w:space="40"/>
            <w:col w:w="1036" w:space="39"/>
            <w:col w:w="2757"/>
          </w:cols>
        </w:sectPr>
      </w:pPr>
    </w:p>
    <w:p w:rsidR="00E621C4" w:rsidRDefault="00E621C4" w:rsidP="00E621C4">
      <w:pPr>
        <w:pStyle w:val="a3"/>
        <w:spacing w:before="54" w:line="228" w:lineRule="auto"/>
        <w:ind w:left="280" w:right="374"/>
        <w:jc w:val="center"/>
      </w:pPr>
      <w:r>
        <w:lastRenderedPageBreak/>
        <w:t xml:space="preserve">В20. Арматура в растянутой зоне класса А400, в сжатой зоне </w:t>
      </w:r>
      <w:proofErr w:type="spellStart"/>
      <w:r>
        <w:t>кла</w:t>
      </w:r>
      <w:proofErr w:type="gramStart"/>
      <w:r>
        <w:t>с</w:t>
      </w:r>
      <w:proofErr w:type="spellEnd"/>
      <w:r>
        <w:t>-</w:t>
      </w:r>
      <w:proofErr w:type="gramEnd"/>
      <w:r>
        <w:t xml:space="preserve"> </w:t>
      </w:r>
      <w:proofErr w:type="spellStart"/>
      <w:r>
        <w:t>са</w:t>
      </w:r>
      <w:proofErr w:type="spellEnd"/>
      <w:r>
        <w:t xml:space="preserve"> А300. Расчетный изгибающий момент </w:t>
      </w:r>
      <w:r>
        <w:rPr>
          <w:i/>
        </w:rPr>
        <w:t xml:space="preserve">M </w:t>
      </w:r>
      <w:r>
        <w:rPr>
          <w:rFonts w:ascii="Symbol" w:hAnsi="Symbol"/>
        </w:rPr>
        <w:t></w:t>
      </w:r>
      <w:r>
        <w:t xml:space="preserve"> 180 кН </w:t>
      </w:r>
      <w:r>
        <w:rPr>
          <w:rFonts w:ascii="Symbol" w:hAnsi="Symbol"/>
        </w:rPr>
        <w:t></w:t>
      </w:r>
      <w:r>
        <w:t>м (рис. 3.16).</w:t>
      </w:r>
    </w:p>
    <w:p w:rsidR="00E621C4" w:rsidRDefault="00E621C4" w:rsidP="00E621C4">
      <w:pPr>
        <w:pStyle w:val="a3"/>
        <w:spacing w:before="5"/>
        <w:rPr>
          <w:sz w:val="23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7AA9D221" wp14:editId="5FEF2F4D">
            <wp:simplePos x="0" y="0"/>
            <wp:positionH relativeFrom="page">
              <wp:posOffset>942116</wp:posOffset>
            </wp:positionH>
            <wp:positionV relativeFrom="paragraph">
              <wp:posOffset>196203</wp:posOffset>
            </wp:positionV>
            <wp:extent cx="3222834" cy="1937004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834" cy="1937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21C4" w:rsidRDefault="00E621C4" w:rsidP="00E621C4">
      <w:pPr>
        <w:spacing w:before="118"/>
        <w:ind w:left="623" w:right="718"/>
        <w:jc w:val="center"/>
        <w:rPr>
          <w:i/>
          <w:sz w:val="20"/>
        </w:rPr>
      </w:pPr>
      <w:r>
        <w:rPr>
          <w:i/>
          <w:sz w:val="20"/>
        </w:rPr>
        <w:t>Рис. 3.16. Расчетная схема</w:t>
      </w:r>
    </w:p>
    <w:p w:rsidR="00E621C4" w:rsidRDefault="00E621C4" w:rsidP="00E621C4">
      <w:pPr>
        <w:pStyle w:val="a3"/>
        <w:spacing w:before="11"/>
        <w:rPr>
          <w:i/>
          <w:sz w:val="26"/>
        </w:rPr>
      </w:pPr>
    </w:p>
    <w:p w:rsidR="00E621C4" w:rsidRDefault="00E621C4" w:rsidP="00E621C4">
      <w:pPr>
        <w:pStyle w:val="a3"/>
        <w:spacing w:line="237" w:lineRule="auto"/>
        <w:ind w:left="249" w:right="340" w:firstLine="456"/>
      </w:pPr>
      <w:r>
        <w:rPr>
          <w:b/>
        </w:rPr>
        <w:t xml:space="preserve">Определить: </w:t>
      </w:r>
      <w:r>
        <w:t xml:space="preserve">расчетную площадь сечения и диаметр </w:t>
      </w:r>
      <w:proofErr w:type="spellStart"/>
      <w:r>
        <w:t>продол</w:t>
      </w:r>
      <w:proofErr w:type="gramStart"/>
      <w:r>
        <w:t>ь</w:t>
      </w:r>
      <w:proofErr w:type="spellEnd"/>
      <w:r>
        <w:t>-</w:t>
      </w:r>
      <w:proofErr w:type="gramEnd"/>
      <w:r>
        <w:t xml:space="preserve"> ной растянутой и сжатой арматуры.</w:t>
      </w:r>
    </w:p>
    <w:p w:rsidR="00E621C4" w:rsidRDefault="00E621C4" w:rsidP="00E621C4">
      <w:pPr>
        <w:pStyle w:val="2"/>
        <w:spacing w:before="6"/>
      </w:pPr>
      <w:r>
        <w:t>Решение.</w:t>
      </w:r>
    </w:p>
    <w:p w:rsidR="00E621C4" w:rsidRDefault="00E621C4" w:rsidP="00E621C4">
      <w:pPr>
        <w:pStyle w:val="a5"/>
        <w:numPr>
          <w:ilvl w:val="0"/>
          <w:numId w:val="4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E621C4" w:rsidRDefault="00E621C4" w:rsidP="00E621C4">
      <w:pPr>
        <w:spacing w:line="251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5"/>
        <w:numPr>
          <w:ilvl w:val="0"/>
          <w:numId w:val="4"/>
        </w:numPr>
        <w:tabs>
          <w:tab w:val="left" w:pos="927"/>
        </w:tabs>
        <w:spacing w:before="14"/>
        <w:ind w:left="926" w:hanging="222"/>
      </w:pPr>
      <w:r>
        <w:lastRenderedPageBreak/>
        <w:t>Рабочая</w:t>
      </w:r>
      <w:r>
        <w:rPr>
          <w:spacing w:val="-4"/>
        </w:rPr>
        <w:t xml:space="preserve"> </w:t>
      </w:r>
      <w:r>
        <w:t>высота</w:t>
      </w:r>
      <w:r>
        <w:rPr>
          <w:spacing w:val="5"/>
        </w:rPr>
        <w:t xml:space="preserve"> </w:t>
      </w:r>
      <w:r>
        <w:t>сечения</w:t>
      </w:r>
      <w:r>
        <w:rPr>
          <w:spacing w:val="35"/>
        </w:rPr>
        <w:t xml:space="preserve"> </w:t>
      </w:r>
    </w:p>
    <w:p w:rsidR="00E621C4" w:rsidRDefault="00E621C4" w:rsidP="00E621C4">
      <w:pPr>
        <w:pStyle w:val="a5"/>
        <w:numPr>
          <w:ilvl w:val="0"/>
          <w:numId w:val="4"/>
        </w:numPr>
        <w:tabs>
          <w:tab w:val="left" w:pos="931"/>
        </w:tabs>
        <w:spacing w:before="4"/>
      </w:pPr>
      <w:r>
        <w:t xml:space="preserve">Относительный </w:t>
      </w:r>
      <w:r>
        <w:rPr>
          <w:spacing w:val="-3"/>
        </w:rPr>
        <w:t>момент</w:t>
      </w:r>
      <w:r>
        <w:rPr>
          <w:spacing w:val="4"/>
        </w:rPr>
        <w:t xml:space="preserve"> </w:t>
      </w:r>
      <w:r>
        <w:t>равен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numPr>
          <w:ilvl w:val="0"/>
          <w:numId w:val="4"/>
        </w:numPr>
        <w:spacing w:before="12" w:line="244" w:lineRule="auto"/>
        <w:ind w:right="478"/>
      </w:pPr>
      <w:r>
        <w:lastRenderedPageBreak/>
        <w:t xml:space="preserve">необходимо установить сжатую </w:t>
      </w:r>
      <w:proofErr w:type="spellStart"/>
      <w:r>
        <w:t>арм</w:t>
      </w:r>
      <w:proofErr w:type="gramStart"/>
      <w:r>
        <w:t>а</w:t>
      </w:r>
      <w:proofErr w:type="spellEnd"/>
      <w:r>
        <w:t>-</w:t>
      </w:r>
      <w:proofErr w:type="gramEnd"/>
      <w:r>
        <w:t xml:space="preserve"> туру.</w:t>
      </w:r>
    </w:p>
    <w:p w:rsidR="00E621C4" w:rsidRDefault="00E621C4" w:rsidP="00E621C4">
      <w:pPr>
        <w:pStyle w:val="a5"/>
        <w:numPr>
          <w:ilvl w:val="0"/>
          <w:numId w:val="4"/>
        </w:numPr>
        <w:tabs>
          <w:tab w:val="left" w:pos="960"/>
        </w:tabs>
        <w:spacing w:line="237" w:lineRule="auto"/>
        <w:ind w:left="249" w:right="343" w:firstLine="456"/>
      </w:pPr>
      <w:r>
        <w:t xml:space="preserve">По формулам (3.9) и (3.10) определяем необходимую </w:t>
      </w:r>
      <w:proofErr w:type="spellStart"/>
      <w:r>
        <w:t>пл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щадь</w:t>
      </w:r>
      <w:proofErr w:type="spellEnd"/>
      <w:r>
        <w:t xml:space="preserve"> сечений сжатой и растянутой</w:t>
      </w:r>
      <w:r>
        <w:rPr>
          <w:spacing w:val="9"/>
        </w:rPr>
        <w:t xml:space="preserve"> </w:t>
      </w:r>
      <w:r>
        <w:t>арматуры:</w:t>
      </w:r>
    </w:p>
    <w:p w:rsidR="00E621C4" w:rsidRDefault="00E621C4" w:rsidP="00E621C4">
      <w:pPr>
        <w:spacing w:line="237" w:lineRule="auto"/>
      </w:pPr>
    </w:p>
    <w:p w:rsidR="00E621C4" w:rsidRDefault="00E621C4" w:rsidP="00E621C4">
      <w:pPr>
        <w:spacing w:line="237" w:lineRule="auto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spacing w:before="179"/>
        <w:ind w:left="705"/>
      </w:pPr>
      <w:r>
        <w:lastRenderedPageBreak/>
        <w:t>По сортаменту прил. 2 [9] принимаем:</w:t>
      </w:r>
    </w:p>
    <w:p w:rsidR="00E621C4" w:rsidRDefault="00E621C4" w:rsidP="00E621C4">
      <w:pPr>
        <w:pStyle w:val="a5"/>
        <w:numPr>
          <w:ilvl w:val="0"/>
          <w:numId w:val="3"/>
        </w:numPr>
        <w:tabs>
          <w:tab w:val="left" w:pos="874"/>
        </w:tabs>
        <w:spacing w:before="24"/>
        <w:ind w:hanging="16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3572510</wp:posOffset>
                </wp:positionH>
                <wp:positionV relativeFrom="paragraph">
                  <wp:posOffset>120015</wp:posOffset>
                </wp:positionV>
                <wp:extent cx="31750" cy="90170"/>
                <wp:effectExtent l="635" t="3175" r="0" b="1905"/>
                <wp:wrapNone/>
                <wp:docPr id="126" name="Поле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1C4" w:rsidRDefault="00E621C4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6" o:spid="_x0000_s1026" type="#_x0000_t202" style="position:absolute;left:0;text-align:left;margin-left:281.3pt;margin-top:9.45pt;width:2.5pt;height:7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" filled="f" stroked="f">
                <v:textbox inset="0,0,0,0">
                  <w:txbxContent>
                    <w:p w:rsidR="00E621C4" w:rsidRDefault="00E621C4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арматуру в растянутой зоне – </w:t>
      </w:r>
    </w:p>
    <w:p w:rsidR="00E621C4" w:rsidRDefault="00E621C4" w:rsidP="00E621C4">
      <w:pPr>
        <w:pStyle w:val="a5"/>
        <w:numPr>
          <w:ilvl w:val="0"/>
          <w:numId w:val="3"/>
        </w:numPr>
        <w:tabs>
          <w:tab w:val="left" w:pos="874"/>
        </w:tabs>
        <w:spacing w:before="71"/>
        <w:ind w:hanging="16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3328670</wp:posOffset>
                </wp:positionH>
                <wp:positionV relativeFrom="paragraph">
                  <wp:posOffset>149860</wp:posOffset>
                </wp:positionV>
                <wp:extent cx="31750" cy="90170"/>
                <wp:effectExtent l="4445" t="635" r="1905" b="4445"/>
                <wp:wrapNone/>
                <wp:docPr id="125" name="Поле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1C4" w:rsidRDefault="00E621C4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5" o:spid="_x0000_s1027" type="#_x0000_t202" style="position:absolute;left:0;text-align:left;margin-left:262.1pt;margin-top:11.8pt;width:2.5pt;height:7.1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" filled="f" stroked="f">
                <v:textbox inset="0,0,0,0">
                  <w:txbxContent>
                    <w:p w:rsidR="00E621C4" w:rsidRDefault="00E621C4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арматуру в сжатой зоне – </w:t>
      </w:r>
    </w:p>
    <w:p w:rsidR="00E621C4" w:rsidRDefault="00E621C4" w:rsidP="00E621C4">
      <w:pPr>
        <w:pStyle w:val="a3"/>
        <w:spacing w:before="4"/>
        <w:rPr>
          <w:sz w:val="36"/>
        </w:rPr>
      </w:pPr>
    </w:p>
    <w:p w:rsidR="00E621C4" w:rsidRDefault="00E621C4" w:rsidP="00E621C4">
      <w:pPr>
        <w:pStyle w:val="3"/>
      </w:pPr>
      <w:r>
        <w:lastRenderedPageBreak/>
        <w:t>Задача 2</w:t>
      </w:r>
    </w:p>
    <w:p w:rsidR="00E621C4" w:rsidRDefault="00E621C4" w:rsidP="00E621C4">
      <w:pPr>
        <w:pStyle w:val="3"/>
      </w:pPr>
      <w:r>
        <w:t xml:space="preserve">Дано: изгибаемый элемент прямоугольного сечения с </w:t>
      </w:r>
      <w:proofErr w:type="spellStart"/>
      <w:r>
        <w:t>разме</w:t>
      </w:r>
      <w:proofErr w:type="spellEnd"/>
      <w:r>
        <w:t>-</w:t>
      </w:r>
    </w:p>
    <w:p w:rsidR="00E621C4" w:rsidRDefault="00E621C4" w:rsidP="00E621C4">
      <w:pPr>
        <w:spacing w:line="242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spacing w:before="18"/>
        <w:ind w:left="249"/>
      </w:pPr>
      <w:r>
        <w:lastRenderedPageBreak/>
        <w:t>рами:</w:t>
      </w:r>
    </w:p>
    <w:p w:rsidR="00E621C4" w:rsidRDefault="00E621C4" w:rsidP="00E621C4">
      <w:pPr>
        <w:spacing w:before="2"/>
        <w:ind w:left="71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300мм</w:t>
      </w:r>
      <w:proofErr w:type="gramStart"/>
      <w:r>
        <w:rPr>
          <w:spacing w:val="-31"/>
        </w:rPr>
        <w:t xml:space="preserve"> </w:t>
      </w:r>
      <w:r>
        <w:rPr>
          <w:spacing w:val="-16"/>
        </w:rPr>
        <w:t>,</w:t>
      </w:r>
      <w:proofErr w:type="gramEnd"/>
    </w:p>
    <w:p w:rsidR="00E621C4" w:rsidRDefault="00E621C4" w:rsidP="00E621C4">
      <w:pPr>
        <w:spacing w:before="2"/>
        <w:ind w:left="87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700мм</w:t>
      </w:r>
      <w:proofErr w:type="gramStart"/>
      <w:r>
        <w:t xml:space="preserve"> </w:t>
      </w:r>
      <w:r>
        <w:rPr>
          <w:spacing w:val="-15"/>
        </w:rPr>
        <w:t>,</w:t>
      </w:r>
      <w:proofErr w:type="gramEnd"/>
    </w:p>
    <w:p w:rsidR="00E621C4" w:rsidRDefault="00E621C4" w:rsidP="00E621C4">
      <w:pPr>
        <w:pStyle w:val="a3"/>
        <w:spacing w:before="2"/>
        <w:ind w:left="87"/>
      </w:pPr>
      <w:r>
        <w:br w:type="column"/>
      </w:r>
      <w:r>
        <w:rPr>
          <w:i/>
        </w:rPr>
        <w:lastRenderedPageBreak/>
        <w:t xml:space="preserve">а </w:t>
      </w:r>
      <w:r>
        <w:rPr>
          <w:rFonts w:ascii="Symbol" w:hAnsi="Symbol"/>
        </w:rPr>
        <w:t></w:t>
      </w:r>
      <w:r>
        <w:t xml:space="preserve"> 50мм</w:t>
      </w:r>
      <w:proofErr w:type="gramStart"/>
      <w:r>
        <w:t xml:space="preserve"> .</w:t>
      </w:r>
      <w:proofErr w:type="gramEnd"/>
      <w:r>
        <w:t xml:space="preserve"> Бетон класса В30. </w:t>
      </w:r>
      <w:proofErr w:type="spellStart"/>
      <w:r>
        <w:t>Арма</w:t>
      </w:r>
      <w:proofErr w:type="spellEnd"/>
      <w:r>
        <w:t>-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782" w:space="40"/>
            <w:col w:w="1106" w:space="39"/>
            <w:col w:w="1132" w:space="40"/>
            <w:col w:w="3861"/>
          </w:cols>
        </w:sectPr>
      </w:pPr>
    </w:p>
    <w:p w:rsidR="00E621C4" w:rsidRDefault="00E621C4" w:rsidP="00E621C4">
      <w:pPr>
        <w:pStyle w:val="a3"/>
        <w:spacing w:before="44" w:line="242" w:lineRule="exact"/>
        <w:ind w:left="249"/>
      </w:pPr>
      <w:r>
        <w:lastRenderedPageBreak/>
        <w:t>тура в растянутой зоне класса А400, в сжатой зоне – 3Ø20 класса</w:t>
      </w:r>
    </w:p>
    <w:p w:rsidR="00E621C4" w:rsidRDefault="00E621C4" w:rsidP="00E621C4">
      <w:pPr>
        <w:spacing w:line="242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spacing w:before="17"/>
        <w:ind w:left="249"/>
      </w:pPr>
      <w:r>
        <w:lastRenderedPageBreak/>
        <w:t>А400. Расчетный изгибающий момент</w:t>
      </w:r>
    </w:p>
    <w:p w:rsidR="00E621C4" w:rsidRDefault="00E621C4" w:rsidP="00E621C4">
      <w:pPr>
        <w:pStyle w:val="a3"/>
        <w:spacing w:before="1"/>
        <w:ind w:left="60"/>
      </w:pPr>
      <w:r>
        <w:br w:type="column"/>
      </w:r>
      <w:r>
        <w:rPr>
          <w:i/>
        </w:rPr>
        <w:lastRenderedPageBreak/>
        <w:t xml:space="preserve">M </w:t>
      </w:r>
      <w:r>
        <w:rPr>
          <w:rFonts w:ascii="Symbol" w:hAnsi="Symbol"/>
        </w:rPr>
        <w:t></w:t>
      </w:r>
      <w:r>
        <w:t xml:space="preserve"> 580 кН </w:t>
      </w:r>
      <w:r>
        <w:rPr>
          <w:rFonts w:ascii="Symbol" w:hAnsi="Symbol"/>
        </w:rPr>
        <w:t></w:t>
      </w:r>
      <w:r>
        <w:t xml:space="preserve"> м (рис. 3.17).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855" w:space="40"/>
            <w:col w:w="3105"/>
          </w:cols>
        </w:sectPr>
      </w:pPr>
    </w:p>
    <w:p w:rsidR="00E621C4" w:rsidRDefault="00E621C4" w:rsidP="00E621C4">
      <w:pPr>
        <w:pStyle w:val="a3"/>
        <w:spacing w:before="51" w:line="237" w:lineRule="auto"/>
        <w:ind w:left="249" w:firstLine="456"/>
      </w:pPr>
      <w:r>
        <w:rPr>
          <w:b/>
        </w:rPr>
        <w:lastRenderedPageBreak/>
        <w:t xml:space="preserve">Определить: </w:t>
      </w:r>
      <w:r>
        <w:t>площадь сечения и диаметр продольной рабочей арматуры.</w:t>
      </w:r>
    </w:p>
    <w:p w:rsidR="00E621C4" w:rsidRDefault="00E621C4" w:rsidP="00E621C4">
      <w:pPr>
        <w:pStyle w:val="2"/>
        <w:spacing w:before="6"/>
      </w:pPr>
      <w:r>
        <w:t>Решение.</w:t>
      </w:r>
    </w:p>
    <w:p w:rsidR="00E621C4" w:rsidRDefault="00E621C4" w:rsidP="00E621C4">
      <w:pPr>
        <w:pStyle w:val="a5"/>
        <w:numPr>
          <w:ilvl w:val="0"/>
          <w:numId w:val="2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E621C4" w:rsidRDefault="00E621C4" w:rsidP="00E621C4">
      <w:pPr>
        <w:spacing w:line="251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tabs>
          <w:tab w:val="left" w:pos="2216"/>
        </w:tabs>
        <w:spacing w:before="22"/>
        <w:ind w:left="215"/>
      </w:pPr>
      <w:r>
        <w:lastRenderedPageBreak/>
        <w:br w:type="column"/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912" w:space="40"/>
            <w:col w:w="3048"/>
          </w:cols>
        </w:sectPr>
      </w:pPr>
    </w:p>
    <w:p w:rsidR="00E621C4" w:rsidRDefault="00E621C4" w:rsidP="00E621C4">
      <w:pPr>
        <w:pStyle w:val="a5"/>
        <w:numPr>
          <w:ilvl w:val="0"/>
          <w:numId w:val="2"/>
        </w:numPr>
        <w:tabs>
          <w:tab w:val="left" w:pos="1477"/>
          <w:tab w:val="left" w:pos="1479"/>
          <w:tab w:val="left" w:pos="3219"/>
          <w:tab w:val="left" w:pos="4640"/>
          <w:tab w:val="left" w:pos="5912"/>
        </w:tabs>
        <w:spacing w:before="44" w:line="247" w:lineRule="auto"/>
        <w:ind w:left="249" w:right="338" w:firstLine="456"/>
        <w:jc w:val="both"/>
      </w:pPr>
      <w:r>
        <w:lastRenderedPageBreak/>
        <w:t>Определяем</w:t>
      </w:r>
      <w:r>
        <w:tab/>
        <w:t>рабочую</w:t>
      </w:r>
      <w:r>
        <w:tab/>
        <w:t>высоту</w:t>
      </w:r>
      <w:r>
        <w:tab/>
        <w:t>сечения Величина   защитного   слоя</w:t>
      </w:r>
      <w:r>
        <w:rPr>
          <w:spacing w:val="14"/>
        </w:rPr>
        <w:t xml:space="preserve"> </w:t>
      </w:r>
      <w:r>
        <w:t>бетона в сжатой зоне, согласно рекомендациям прил. 3 равна</w:t>
      </w:r>
    </w:p>
    <w:p w:rsidR="00E621C4" w:rsidRDefault="00E621C4" w:rsidP="00E621C4">
      <w:pPr>
        <w:spacing w:line="247" w:lineRule="auto"/>
        <w:jc w:val="both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5"/>
        <w:numPr>
          <w:ilvl w:val="0"/>
          <w:numId w:val="2"/>
        </w:numPr>
        <w:tabs>
          <w:tab w:val="left" w:pos="931"/>
        </w:tabs>
        <w:spacing w:before="1"/>
      </w:pPr>
      <w:r>
        <w:lastRenderedPageBreak/>
        <w:t>Вычисляем относительный</w:t>
      </w:r>
      <w:r>
        <w:rPr>
          <w:spacing w:val="5"/>
        </w:rPr>
        <w:t xml:space="preserve"> </w:t>
      </w:r>
      <w:r>
        <w:t>момент:</w:t>
      </w:r>
    </w:p>
    <w:p w:rsidR="00E621C4" w:rsidRDefault="00E621C4" w:rsidP="00E621C4">
      <w:pPr>
        <w:pStyle w:val="a3"/>
        <w:ind w:left="705"/>
      </w:pPr>
      <w:r>
        <w:t xml:space="preserve">4. По табл. П.3.7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0,390 . Так как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</w:t>
      </w:r>
      <w:r>
        <w:t xml:space="preserve"> 0,173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0,390 ,</w:t>
      </w:r>
    </w:p>
    <w:p w:rsidR="00E621C4" w:rsidRDefault="00E621C4" w:rsidP="00E621C4">
      <w:pPr>
        <w:pStyle w:val="a3"/>
        <w:spacing w:before="10" w:line="250" w:lineRule="exact"/>
        <w:ind w:left="249" w:right="340"/>
      </w:pPr>
      <w:r>
        <w:t xml:space="preserve">следовательно, площадь растянутой арматуры необходимо </w:t>
      </w:r>
      <w:proofErr w:type="spellStart"/>
      <w:r>
        <w:t>опред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лять</w:t>
      </w:r>
      <w:proofErr w:type="spellEnd"/>
      <w:r>
        <w:t xml:space="preserve"> по формуле (3.11):</w:t>
      </w:r>
    </w:p>
    <w:p w:rsidR="00E621C4" w:rsidRDefault="00E621C4" w:rsidP="00E621C4">
      <w:pPr>
        <w:pStyle w:val="a3"/>
        <w:tabs>
          <w:tab w:val="left" w:pos="2044"/>
          <w:tab w:val="left" w:pos="2514"/>
          <w:tab w:val="left" w:pos="3825"/>
          <w:tab w:val="left" w:pos="4588"/>
          <w:tab w:val="left" w:pos="4943"/>
          <w:tab w:val="left" w:pos="5443"/>
          <w:tab w:val="left" w:pos="6172"/>
        </w:tabs>
        <w:spacing w:before="126" w:line="261" w:lineRule="auto"/>
        <w:ind w:left="249" w:right="340" w:firstLine="45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0BB015F5" wp14:editId="7D471FB6">
                <wp:simplePos x="0" y="0"/>
                <wp:positionH relativeFrom="page">
                  <wp:posOffset>694690</wp:posOffset>
                </wp:positionH>
                <wp:positionV relativeFrom="paragraph">
                  <wp:posOffset>360680</wp:posOffset>
                </wp:positionV>
                <wp:extent cx="31750" cy="90170"/>
                <wp:effectExtent l="0" t="0" r="0" b="0"/>
                <wp:wrapNone/>
                <wp:docPr id="111" name="Поле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1C4" w:rsidRDefault="00E621C4" w:rsidP="00E621C4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1" o:spid="_x0000_s1028" type="#_x0000_t202" style="position:absolute;left:0;text-align:left;margin-left:54.7pt;margin-top:28.4pt;width:2.5pt;height:7.1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" filled="f" stroked="f">
                <v:textbox inset="0,0,0,0">
                  <w:txbxContent>
                    <w:p w:rsidR="00E621C4" w:rsidRDefault="00E621C4" w:rsidP="00E621C4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Принимаем</w:t>
      </w:r>
      <w:r>
        <w:tab/>
        <w:t>по</w:t>
      </w:r>
      <w:r>
        <w:tab/>
        <w:t>сортаменту</w:t>
      </w:r>
      <w:r>
        <w:tab/>
        <w:t>прил.</w:t>
      </w:r>
      <w:r>
        <w:tab/>
        <w:t>2</w:t>
      </w:r>
      <w:r>
        <w:tab/>
        <w:t>[9]</w:t>
      </w:r>
      <w:r>
        <w:tab/>
      </w:r>
    </w:p>
    <w:p w:rsidR="00E621C4" w:rsidRDefault="00E621C4" w:rsidP="00E621C4">
      <w:pPr>
        <w:spacing w:line="261" w:lineRule="auto"/>
        <w:sectPr w:rsidR="00E621C4" w:rsidSect="00E621C4">
          <w:type w:val="continuous"/>
          <w:pgSz w:w="8400" w:h="11900"/>
          <w:pgMar w:top="880" w:right="800" w:bottom="1200" w:left="600" w:header="0" w:footer="959" w:gutter="0"/>
          <w:cols w:space="720"/>
        </w:sectPr>
      </w:pPr>
    </w:p>
    <w:p w:rsidR="00E621C4" w:rsidRDefault="00E621C4" w:rsidP="00E621C4">
      <w:pPr>
        <w:spacing w:line="213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790" w:space="40"/>
            <w:col w:w="6170"/>
          </w:cols>
        </w:sectPr>
      </w:pPr>
    </w:p>
    <w:p w:rsidR="00E621C4" w:rsidRDefault="00E621C4" w:rsidP="00E621C4">
      <w:pPr>
        <w:pStyle w:val="a3"/>
        <w:ind w:left="504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7CB6A9AA" wp14:editId="0697E2DC">
            <wp:extent cx="3876675" cy="2400300"/>
            <wp:effectExtent l="0" t="0" r="9525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1C4" w:rsidRDefault="00E621C4" w:rsidP="00E621C4">
      <w:pPr>
        <w:pStyle w:val="a3"/>
        <w:rPr>
          <w:sz w:val="7"/>
        </w:rPr>
      </w:pPr>
    </w:p>
    <w:p w:rsidR="00E621C4" w:rsidRDefault="00E621C4" w:rsidP="00E621C4">
      <w:pPr>
        <w:spacing w:before="93"/>
        <w:ind w:left="623" w:right="718"/>
        <w:jc w:val="center"/>
        <w:rPr>
          <w:i/>
          <w:sz w:val="20"/>
        </w:rPr>
      </w:pPr>
      <w:r>
        <w:rPr>
          <w:i/>
          <w:sz w:val="20"/>
        </w:rPr>
        <w:t>Рис. 3.17. Расчетная схема</w:t>
      </w:r>
    </w:p>
    <w:p w:rsidR="00E621C4" w:rsidRDefault="00E621C4" w:rsidP="00E621C4">
      <w:pPr>
        <w:pStyle w:val="a3"/>
        <w:spacing w:before="4"/>
        <w:rPr>
          <w:i/>
          <w:sz w:val="26"/>
        </w:rPr>
      </w:pPr>
    </w:p>
    <w:p w:rsidR="00E621C4" w:rsidRDefault="00E621C4" w:rsidP="00E621C4">
      <w:pPr>
        <w:pStyle w:val="3"/>
        <w:spacing w:before="62"/>
      </w:pPr>
      <w:r>
        <w:t xml:space="preserve">Задача </w:t>
      </w:r>
      <w:r>
        <w:t>3</w:t>
      </w:r>
    </w:p>
    <w:p w:rsidR="00E621C4" w:rsidRDefault="00E621C4" w:rsidP="00E621C4">
      <w:pPr>
        <w:pStyle w:val="a3"/>
        <w:spacing w:before="116" w:line="242" w:lineRule="exact"/>
        <w:ind w:left="453" w:right="94"/>
        <w:jc w:val="center"/>
      </w:pPr>
      <w:r>
        <w:rPr>
          <w:b/>
        </w:rPr>
        <w:t xml:space="preserve">Дано: </w:t>
      </w:r>
      <w:r>
        <w:t xml:space="preserve">изгибаемый элемент прямоугольного сечения с </w:t>
      </w:r>
      <w:proofErr w:type="spellStart"/>
      <w:r>
        <w:t>разме</w:t>
      </w:r>
      <w:proofErr w:type="spellEnd"/>
      <w:r>
        <w:t>-</w:t>
      </w:r>
    </w:p>
    <w:p w:rsidR="00E621C4" w:rsidRDefault="00E621C4" w:rsidP="00E621C4">
      <w:pPr>
        <w:spacing w:line="242" w:lineRule="exact"/>
        <w:jc w:val="center"/>
        <w:sectPr w:rsidR="00E621C4">
          <w:pgSz w:w="8400" w:h="11900"/>
          <w:pgMar w:top="780" w:right="800" w:bottom="1200" w:left="600" w:header="0" w:footer="959" w:gutter="0"/>
          <w:cols w:space="720"/>
        </w:sectPr>
      </w:pPr>
    </w:p>
    <w:p w:rsidR="00E621C4" w:rsidRDefault="00E621C4" w:rsidP="00E621C4">
      <w:pPr>
        <w:pStyle w:val="a3"/>
        <w:spacing w:before="18"/>
        <w:ind w:left="249"/>
      </w:pPr>
      <w:r>
        <w:lastRenderedPageBreak/>
        <w:t>рами:</w:t>
      </w:r>
    </w:p>
    <w:p w:rsidR="00E621C4" w:rsidRDefault="00E621C4" w:rsidP="00E621C4">
      <w:pPr>
        <w:spacing w:before="2"/>
        <w:ind w:left="66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300мм</w:t>
      </w:r>
      <w:proofErr w:type="gramStart"/>
      <w:r>
        <w:rPr>
          <w:spacing w:val="-31"/>
        </w:rPr>
        <w:t xml:space="preserve"> </w:t>
      </w:r>
      <w:r>
        <w:rPr>
          <w:spacing w:val="-16"/>
        </w:rPr>
        <w:t>,</w:t>
      </w:r>
      <w:proofErr w:type="gramEnd"/>
    </w:p>
    <w:p w:rsidR="00E621C4" w:rsidRDefault="00E621C4" w:rsidP="00E621C4">
      <w:pPr>
        <w:spacing w:before="2"/>
        <w:ind w:left="82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>650мм</w:t>
      </w:r>
    </w:p>
    <w:p w:rsidR="00E621C4" w:rsidRDefault="00E621C4" w:rsidP="00E621C4">
      <w:pPr>
        <w:pStyle w:val="a3"/>
        <w:spacing w:before="18"/>
        <w:ind w:left="83"/>
      </w:pPr>
      <w:r>
        <w:br w:type="column"/>
      </w:r>
      <w:r>
        <w:lastRenderedPageBreak/>
        <w:t xml:space="preserve">(рис. 3.18). Бетон класса В20. </w:t>
      </w:r>
      <w:proofErr w:type="spellStart"/>
      <w:r>
        <w:t>Арма</w:t>
      </w:r>
      <w:proofErr w:type="spellEnd"/>
      <w:r>
        <w:t>-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782" w:space="40"/>
            <w:col w:w="1102" w:space="39"/>
            <w:col w:w="1030" w:space="39"/>
            <w:col w:w="3968"/>
          </w:cols>
        </w:sectPr>
      </w:pPr>
    </w:p>
    <w:p w:rsidR="00E621C4" w:rsidRDefault="00E621C4" w:rsidP="00E621C4">
      <w:pPr>
        <w:pStyle w:val="a3"/>
        <w:spacing w:before="44"/>
        <w:ind w:left="249"/>
      </w:pPr>
      <w:r>
        <w:lastRenderedPageBreak/>
        <w:t>тура в растянутой зоне 3Ø25 класса А400.</w:t>
      </w:r>
    </w:p>
    <w:p w:rsidR="00E621C4" w:rsidRDefault="00E621C4" w:rsidP="00E621C4">
      <w:pPr>
        <w:pStyle w:val="a3"/>
        <w:spacing w:before="9"/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4A492314" wp14:editId="72D3A023">
            <wp:simplePos x="0" y="0"/>
            <wp:positionH relativeFrom="page">
              <wp:posOffset>984346</wp:posOffset>
            </wp:positionH>
            <wp:positionV relativeFrom="paragraph">
              <wp:posOffset>191323</wp:posOffset>
            </wp:positionV>
            <wp:extent cx="3136789" cy="1889760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789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21C4" w:rsidRDefault="00E621C4" w:rsidP="00E621C4">
      <w:pPr>
        <w:spacing w:before="54"/>
        <w:ind w:left="623" w:right="718"/>
        <w:jc w:val="center"/>
        <w:rPr>
          <w:i/>
          <w:sz w:val="20"/>
        </w:rPr>
      </w:pPr>
      <w:r>
        <w:rPr>
          <w:i/>
          <w:sz w:val="20"/>
        </w:rPr>
        <w:t>Рис. 3.18. Расчетная схема</w:t>
      </w:r>
    </w:p>
    <w:p w:rsidR="00E621C4" w:rsidRDefault="00E621C4" w:rsidP="00E621C4">
      <w:pPr>
        <w:pStyle w:val="a3"/>
        <w:rPr>
          <w:i/>
          <w:sz w:val="27"/>
        </w:rPr>
      </w:pPr>
    </w:p>
    <w:p w:rsidR="00E621C4" w:rsidRDefault="00E621C4" w:rsidP="00E621C4">
      <w:pPr>
        <w:pStyle w:val="a3"/>
        <w:spacing w:line="237" w:lineRule="auto"/>
        <w:ind w:left="249" w:firstLine="456"/>
      </w:pPr>
      <w:r>
        <w:rPr>
          <w:b/>
        </w:rPr>
        <w:t xml:space="preserve">Определить: </w:t>
      </w:r>
      <w:r>
        <w:t xml:space="preserve">расчетную несущую способность изгибаемого </w:t>
      </w:r>
      <w:r>
        <w:lastRenderedPageBreak/>
        <w:t>элемента.</w:t>
      </w:r>
    </w:p>
    <w:p w:rsidR="00E621C4" w:rsidRDefault="00E621C4" w:rsidP="00E621C4">
      <w:pPr>
        <w:pStyle w:val="2"/>
        <w:spacing w:before="6"/>
      </w:pPr>
      <w:r>
        <w:t>Решение.</w:t>
      </w:r>
    </w:p>
    <w:p w:rsidR="00E621C4" w:rsidRDefault="00E621C4" w:rsidP="00E621C4">
      <w:pPr>
        <w:pStyle w:val="a5"/>
        <w:numPr>
          <w:ilvl w:val="0"/>
          <w:numId w:val="1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E621C4" w:rsidRDefault="00E621C4" w:rsidP="00E621C4">
      <w:pPr>
        <w:spacing w:line="251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tabs>
          <w:tab w:val="left" w:pos="1281"/>
          <w:tab w:val="left" w:pos="2001"/>
          <w:tab w:val="left" w:pos="2553"/>
          <w:tab w:val="left" w:pos="3700"/>
          <w:tab w:val="left" w:pos="4540"/>
        </w:tabs>
        <w:spacing w:before="21" w:line="304" w:lineRule="auto"/>
        <w:ind w:left="249" w:firstLine="456"/>
      </w:pPr>
      <w:r>
        <w:lastRenderedPageBreak/>
        <w:t>По  табл.  П.3.2  для   бетона   класса   В20  По</w:t>
      </w:r>
      <w:r>
        <w:rPr>
          <w:spacing w:val="-3"/>
        </w:rPr>
        <w:t xml:space="preserve"> </w:t>
      </w:r>
      <w:r>
        <w:t>табл.</w:t>
      </w:r>
      <w:r>
        <w:tab/>
        <w:t>П.3.6</w:t>
      </w:r>
      <w:r>
        <w:tab/>
        <w:t>для</w:t>
      </w:r>
      <w:r>
        <w:tab/>
        <w:t>арматуры</w:t>
      </w:r>
      <w:r>
        <w:tab/>
        <w:t>класса</w:t>
      </w:r>
      <w:r>
        <w:tab/>
      </w:r>
      <w:r>
        <w:rPr>
          <w:spacing w:val="-7"/>
        </w:rPr>
        <w:t>А400</w:t>
      </w:r>
    </w:p>
    <w:p w:rsidR="00E621C4" w:rsidRDefault="00E621C4" w:rsidP="00E621C4">
      <w:pPr>
        <w:spacing w:before="5"/>
        <w:ind w:right="339"/>
        <w:jc w:val="right"/>
      </w:pPr>
      <w:r>
        <w:br w:type="column"/>
      </w:r>
      <w:r>
        <w:rPr>
          <w:i/>
          <w:spacing w:val="-6"/>
        </w:rPr>
        <w:lastRenderedPageBreak/>
        <w:t>R</w:t>
      </w:r>
      <w:r>
        <w:rPr>
          <w:i/>
          <w:spacing w:val="-6"/>
          <w:position w:val="-5"/>
          <w:sz w:val="13"/>
        </w:rPr>
        <w:t xml:space="preserve">b  </w:t>
      </w:r>
      <w:r>
        <w:rPr>
          <w:rFonts w:ascii="Symbol" w:hAnsi="Symbol"/>
        </w:rPr>
        <w:t></w:t>
      </w:r>
      <w:r>
        <w:t xml:space="preserve"> 11,50 МПа</w:t>
      </w:r>
      <w:proofErr w:type="gramStart"/>
      <w:r>
        <w:rPr>
          <w:spacing w:val="-16"/>
        </w:rPr>
        <w:t xml:space="preserve"> </w:t>
      </w:r>
      <w:r>
        <w:t>.</w:t>
      </w:r>
      <w:proofErr w:type="gramEnd"/>
    </w:p>
    <w:p w:rsidR="00E621C4" w:rsidRDefault="00E621C4" w:rsidP="00E621C4">
      <w:pPr>
        <w:spacing w:before="22"/>
        <w:ind w:right="339"/>
        <w:jc w:val="right"/>
      </w:pPr>
      <w:r>
        <w:rPr>
          <w:i/>
          <w:w w:val="105"/>
          <w:sz w:val="21"/>
        </w:rPr>
        <w:t>R</w:t>
      </w:r>
      <w:r>
        <w:rPr>
          <w:i/>
          <w:w w:val="105"/>
          <w:position w:val="-5"/>
          <w:sz w:val="12"/>
        </w:rPr>
        <w:t xml:space="preserve">s 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355 МПа</w:t>
      </w:r>
      <w:proofErr w:type="gramStart"/>
      <w:r>
        <w:rPr>
          <w:spacing w:val="-22"/>
          <w:w w:val="105"/>
          <w:sz w:val="21"/>
        </w:rPr>
        <w:t xml:space="preserve"> </w:t>
      </w:r>
      <w:r>
        <w:rPr>
          <w:w w:val="105"/>
        </w:rPr>
        <w:t>,</w:t>
      </w:r>
      <w:proofErr w:type="gramEnd"/>
    </w:p>
    <w:p w:rsidR="00E621C4" w:rsidRDefault="00E621C4" w:rsidP="00E621C4">
      <w:pPr>
        <w:jc w:val="right"/>
        <w:sectPr w:rsidR="00E621C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026" w:space="40"/>
            <w:col w:w="1934"/>
          </w:cols>
        </w:sectPr>
      </w:pPr>
    </w:p>
    <w:p w:rsidR="00E621C4" w:rsidRDefault="00E621C4" w:rsidP="00E621C4">
      <w:pPr>
        <w:spacing w:before="4"/>
        <w:ind w:left="302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646430</wp:posOffset>
                </wp:positionH>
                <wp:positionV relativeFrom="paragraph">
                  <wp:posOffset>107315</wp:posOffset>
                </wp:positionV>
                <wp:extent cx="31750" cy="90170"/>
                <wp:effectExtent l="0" t="3810" r="0" b="1270"/>
                <wp:wrapNone/>
                <wp:docPr id="110" name="Поле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1C4" w:rsidRDefault="00E621C4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0" o:spid="_x0000_s1029" type="#_x0000_t202" style="position:absolute;left:0;text-align:left;margin-left:50.9pt;margin-top:8.45pt;width:2.5pt;height:7.1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" filled="f" stroked="f">
                <v:textbox inset="0,0,0,0">
                  <w:txbxContent>
                    <w:p w:rsidR="00E621C4" w:rsidRDefault="00E621C4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1473мм</w:t>
      </w:r>
      <w:r>
        <w:rPr>
          <w:position w:val="10"/>
          <w:sz w:val="12"/>
        </w:rPr>
        <w:t>2</w:t>
      </w:r>
    </w:p>
    <w:p w:rsidR="00E621C4" w:rsidRDefault="00E621C4" w:rsidP="00E621C4">
      <w:pPr>
        <w:pStyle w:val="a3"/>
        <w:spacing w:before="19"/>
        <w:ind w:left="63"/>
      </w:pPr>
      <w:r>
        <w:br w:type="column"/>
      </w:r>
      <w:r>
        <w:lastRenderedPageBreak/>
        <w:t>(по сортаменту [9]).</w:t>
      </w:r>
    </w:p>
    <w:p w:rsidR="00E621C4" w:rsidRDefault="00E621C4" w:rsidP="00E621C4">
      <w:pPr>
        <w:sectPr w:rsidR="00E621C4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461" w:space="40"/>
            <w:col w:w="5499"/>
          </w:cols>
        </w:sectPr>
      </w:pPr>
    </w:p>
    <w:p w:rsidR="00E621C4" w:rsidRDefault="00E621C4" w:rsidP="00E621C4">
      <w:pPr>
        <w:pStyle w:val="a5"/>
        <w:numPr>
          <w:ilvl w:val="0"/>
          <w:numId w:val="1"/>
        </w:numPr>
        <w:tabs>
          <w:tab w:val="left" w:pos="931"/>
        </w:tabs>
        <w:spacing w:before="43" w:line="251" w:lineRule="exact"/>
      </w:pPr>
      <w:r>
        <w:lastRenderedPageBreak/>
        <w:t>Определяем рабочую высоту</w:t>
      </w:r>
      <w:r>
        <w:rPr>
          <w:spacing w:val="-3"/>
        </w:rPr>
        <w:t xml:space="preserve"> </w:t>
      </w:r>
      <w:r>
        <w:t>сечения.</w:t>
      </w:r>
    </w:p>
    <w:p w:rsidR="00E621C4" w:rsidRDefault="00E621C4" w:rsidP="00E621C4">
      <w:pPr>
        <w:pStyle w:val="a3"/>
        <w:spacing w:line="251" w:lineRule="exact"/>
        <w:ind w:left="705"/>
      </w:pPr>
      <w:r>
        <w:t>Величина защитного слоя в соответствии с прил. 3 равна</w:t>
      </w:r>
    </w:p>
    <w:p w:rsidR="00E621C4" w:rsidRDefault="00E621C4" w:rsidP="00E621C4">
      <w:pPr>
        <w:spacing w:line="251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Pr="00E621C4" w:rsidRDefault="00E621C4" w:rsidP="00E621C4">
      <w:pPr>
        <w:spacing w:before="149"/>
        <w:ind w:left="287"/>
        <w:rPr>
          <w:sz w:val="12"/>
        </w:rPr>
      </w:pPr>
      <w:proofErr w:type="spellStart"/>
      <w:proofErr w:type="gramStart"/>
      <w:r w:rsidRPr="005047B0">
        <w:rPr>
          <w:i/>
          <w:lang w:val="en-US"/>
        </w:rPr>
        <w:lastRenderedPageBreak/>
        <w:t>a</w:t>
      </w:r>
      <w:proofErr w:type="spellEnd"/>
      <w:proofErr w:type="gramEnd"/>
      <w:r w:rsidRPr="00E621C4">
        <w:rPr>
          <w:i/>
        </w:rPr>
        <w:t xml:space="preserve"> </w:t>
      </w:r>
      <w:r>
        <w:rPr>
          <w:rFonts w:ascii="Symbol" w:hAnsi="Symbol"/>
        </w:rPr>
        <w:t></w:t>
      </w:r>
      <w:r w:rsidRPr="00E621C4">
        <w:t xml:space="preserve"> </w:t>
      </w:r>
      <w:proofErr w:type="spellStart"/>
      <w:r w:rsidRPr="005047B0">
        <w:rPr>
          <w:i/>
          <w:spacing w:val="-16"/>
          <w:lang w:val="en-US"/>
        </w:rPr>
        <w:t>a</w:t>
      </w:r>
      <w:proofErr w:type="spellEnd"/>
      <w:r w:rsidRPr="00E621C4">
        <w:rPr>
          <w:spacing w:val="-16"/>
          <w:position w:val="-4"/>
          <w:sz w:val="12"/>
        </w:rPr>
        <w:t>1</w:t>
      </w:r>
    </w:p>
    <w:p w:rsidR="00E621C4" w:rsidRPr="00E621C4" w:rsidRDefault="00E621C4" w:rsidP="00E621C4">
      <w:pPr>
        <w:pStyle w:val="a3"/>
        <w:tabs>
          <w:tab w:val="left" w:pos="3352"/>
        </w:tabs>
        <w:spacing w:before="25" w:line="351" w:lineRule="exact"/>
        <w:ind w:left="16"/>
      </w:pPr>
      <w:r w:rsidRPr="00E621C4">
        <w:br w:type="column"/>
      </w:r>
      <w:r>
        <w:rPr>
          <w:rFonts w:ascii="Symbol" w:hAnsi="Symbol"/>
        </w:rPr>
        <w:lastRenderedPageBreak/>
        <w:t></w:t>
      </w:r>
      <w:r w:rsidRPr="00E621C4">
        <w:t xml:space="preserve"> </w:t>
      </w:r>
      <w:r w:rsidRPr="005047B0">
        <w:rPr>
          <w:i/>
          <w:position w:val="14"/>
          <w:lang w:val="en-US"/>
        </w:rPr>
        <w:t>d</w:t>
      </w:r>
      <w:r w:rsidRPr="00E621C4">
        <w:rPr>
          <w:i/>
          <w:position w:val="14"/>
        </w:rPr>
        <w:t xml:space="preserve">  </w:t>
      </w:r>
      <w:r>
        <w:rPr>
          <w:rFonts w:ascii="Symbol" w:hAnsi="Symbol"/>
        </w:rPr>
        <w:t></w:t>
      </w:r>
      <w:r w:rsidRPr="00E621C4">
        <w:t xml:space="preserve"> 25 </w:t>
      </w:r>
      <w:r>
        <w:rPr>
          <w:rFonts w:ascii="Symbol" w:hAnsi="Symbol"/>
        </w:rPr>
        <w:t></w:t>
      </w:r>
      <w:r w:rsidRPr="00E621C4">
        <w:t xml:space="preserve"> </w:t>
      </w:r>
      <w:r w:rsidRPr="00E621C4">
        <w:rPr>
          <w:position w:val="14"/>
        </w:rPr>
        <w:t xml:space="preserve">25 </w:t>
      </w:r>
      <w:r>
        <w:rPr>
          <w:rFonts w:ascii="Symbol" w:hAnsi="Symbol"/>
        </w:rPr>
        <w:t></w:t>
      </w:r>
      <w:r w:rsidRPr="00E621C4">
        <w:t xml:space="preserve"> </w:t>
      </w:r>
      <w:r w:rsidRPr="00E621C4">
        <w:rPr>
          <w:spacing w:val="4"/>
        </w:rPr>
        <w:t>37,50</w:t>
      </w:r>
      <w:r w:rsidRPr="00E621C4">
        <w:rPr>
          <w:spacing w:val="-34"/>
        </w:rPr>
        <w:t xml:space="preserve"> </w:t>
      </w:r>
      <w:r>
        <w:t>мм</w:t>
      </w:r>
      <w:proofErr w:type="gramStart"/>
      <w:r w:rsidRPr="00E621C4">
        <w:rPr>
          <w:spacing w:val="-3"/>
        </w:rPr>
        <w:t xml:space="preserve"> </w:t>
      </w:r>
      <w:r w:rsidRPr="00E621C4">
        <w:t>,</w:t>
      </w:r>
      <w:proofErr w:type="gramEnd"/>
      <w:r w:rsidRPr="00E621C4">
        <w:tab/>
      </w:r>
      <w:r>
        <w:t>тогда</w:t>
      </w:r>
    </w:p>
    <w:p w:rsidR="00E621C4" w:rsidRPr="005047B0" w:rsidRDefault="00E621C4" w:rsidP="00E621C4">
      <w:pPr>
        <w:pStyle w:val="a3"/>
        <w:tabs>
          <w:tab w:val="left" w:pos="1062"/>
        </w:tabs>
        <w:spacing w:line="189" w:lineRule="exact"/>
        <w:ind w:left="213"/>
        <w:rPr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1019810</wp:posOffset>
                </wp:positionH>
                <wp:positionV relativeFrom="paragraph">
                  <wp:posOffset>-39370</wp:posOffset>
                </wp:positionV>
                <wp:extent cx="99060" cy="0"/>
                <wp:effectExtent l="10160" t="5715" r="5080" b="13335"/>
                <wp:wrapNone/>
                <wp:docPr id="109" name="Прямая соединительная линия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" cy="0"/>
                        </a:xfrm>
                        <a:prstGeom prst="line">
                          <a:avLst/>
                        </a:prstGeom>
                        <a:noFill/>
                        <a:ln w="67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9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0.3pt,-3.1pt" to="88.1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" strokeweight=".187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1534160</wp:posOffset>
                </wp:positionH>
                <wp:positionV relativeFrom="paragraph">
                  <wp:posOffset>-39370</wp:posOffset>
                </wp:positionV>
                <wp:extent cx="151130" cy="0"/>
                <wp:effectExtent l="10160" t="5715" r="10160" b="13335"/>
                <wp:wrapNone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" cy="0"/>
                        </a:xfrm>
                        <a:prstGeom prst="line">
                          <a:avLst/>
                        </a:prstGeom>
                        <a:noFill/>
                        <a:ln w="67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8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0.8pt,-3.1pt" to="132.7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" strokeweight=".187mm">
                <w10:wrap anchorx="page"/>
              </v:line>
            </w:pict>
          </mc:Fallback>
        </mc:AlternateContent>
      </w:r>
      <w:r w:rsidRPr="005047B0">
        <w:rPr>
          <w:lang w:val="en-US"/>
        </w:rPr>
        <w:t>2</w:t>
      </w:r>
      <w:r w:rsidRPr="005047B0">
        <w:rPr>
          <w:lang w:val="en-US"/>
        </w:rPr>
        <w:tab/>
        <w:t>2</w:t>
      </w:r>
    </w:p>
    <w:p w:rsidR="00E621C4" w:rsidRDefault="00E621C4" w:rsidP="00E621C4">
      <w:pPr>
        <w:spacing w:before="145"/>
        <w:ind w:left="287"/>
        <w:rPr>
          <w:rFonts w:ascii="Symbol" w:hAnsi="Symbol"/>
        </w:rPr>
      </w:pPr>
      <w:r w:rsidRPr="005047B0">
        <w:rPr>
          <w:lang w:val="en-US"/>
        </w:rPr>
        <w:br w:type="column"/>
      </w: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</w:p>
    <w:p w:rsidR="00E621C4" w:rsidRDefault="00E621C4" w:rsidP="00E621C4">
      <w:pPr>
        <w:rPr>
          <w:rFonts w:ascii="Symbol" w:hAnsi="Symbol"/>
        </w:rPr>
        <w:sectPr w:rsidR="00E621C4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779" w:space="40"/>
            <w:col w:w="3894" w:space="644"/>
            <w:col w:w="1643"/>
          </w:cols>
        </w:sectPr>
      </w:pPr>
    </w:p>
    <w:p w:rsidR="00E621C4" w:rsidRDefault="00E621C4" w:rsidP="00E621C4">
      <w:pPr>
        <w:pStyle w:val="a3"/>
        <w:spacing w:before="2"/>
        <w:ind w:left="283"/>
      </w:pPr>
      <w:r>
        <w:rPr>
          <w:rFonts w:ascii="Symbol" w:hAnsi="Symbol"/>
        </w:rPr>
        <w:lastRenderedPageBreak/>
        <w:t></w:t>
      </w:r>
      <w:r>
        <w:t xml:space="preserve"> 650 </w:t>
      </w:r>
      <w:r>
        <w:rPr>
          <w:rFonts w:ascii="Symbol" w:hAnsi="Symbol"/>
        </w:rPr>
        <w:t></w:t>
      </w:r>
      <w:r>
        <w:t xml:space="preserve"> 37,50 </w:t>
      </w:r>
      <w:r>
        <w:rPr>
          <w:rFonts w:ascii="Symbol" w:hAnsi="Symbol"/>
        </w:rPr>
        <w:t></w:t>
      </w:r>
      <w:r>
        <w:t xml:space="preserve"> 612,50 мм</w:t>
      </w:r>
      <w:proofErr w:type="gramStart"/>
      <w:r>
        <w:t xml:space="preserve"> .</w:t>
      </w:r>
      <w:proofErr w:type="gramEnd"/>
    </w:p>
    <w:p w:rsidR="00E621C4" w:rsidRDefault="00E621C4" w:rsidP="00E621C4">
      <w:pPr>
        <w:pStyle w:val="a5"/>
        <w:numPr>
          <w:ilvl w:val="0"/>
          <w:numId w:val="1"/>
        </w:numPr>
        <w:tabs>
          <w:tab w:val="left" w:pos="955"/>
        </w:tabs>
        <w:spacing w:before="49"/>
        <w:ind w:left="249" w:right="334" w:firstLine="456"/>
      </w:pPr>
      <w:r>
        <w:t>Проверку прочности производим согласно табл. П.3.1. О</w:t>
      </w:r>
      <w:proofErr w:type="gramStart"/>
      <w:r>
        <w:t>п-</w:t>
      </w:r>
      <w:proofErr w:type="gramEnd"/>
      <w:r>
        <w:t xml:space="preserve"> </w:t>
      </w:r>
      <w:proofErr w:type="spellStart"/>
      <w:r>
        <w:t>ределяем</w:t>
      </w:r>
      <w:proofErr w:type="spellEnd"/>
      <w:r>
        <w:t xml:space="preserve"> высоту сжатой</w:t>
      </w:r>
      <w:r>
        <w:rPr>
          <w:spacing w:val="2"/>
        </w:rPr>
        <w:t xml:space="preserve"> </w:t>
      </w:r>
      <w:r>
        <w:t>зоны:</w:t>
      </w:r>
    </w:p>
    <w:p w:rsidR="00E621C4" w:rsidRDefault="00E621C4" w:rsidP="00E621C4">
      <w:pPr>
        <w:pStyle w:val="a3"/>
        <w:spacing w:line="317" w:lineRule="exact"/>
        <w:ind w:left="1516"/>
      </w:pPr>
      <w:r>
        <w:rPr>
          <w:i/>
        </w:rPr>
        <w:t xml:space="preserve">х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 xml:space="preserve">s </w:t>
      </w:r>
      <w:r>
        <w:rPr>
          <w:rFonts w:ascii="Symbol" w:hAnsi="Symbol"/>
          <w:position w:val="15"/>
        </w:rPr>
        <w:t></w:t>
      </w:r>
      <w:r>
        <w:rPr>
          <w:position w:val="15"/>
        </w:rPr>
        <w:t xml:space="preserve"> </w:t>
      </w:r>
      <w:r>
        <w:rPr>
          <w:i/>
          <w:position w:val="15"/>
        </w:rPr>
        <w:t>A</w:t>
      </w:r>
      <w:r>
        <w:rPr>
          <w:i/>
          <w:position w:val="9"/>
          <w:sz w:val="13"/>
        </w:rPr>
        <w:t xml:space="preserve">s </w:t>
      </w:r>
      <w:r>
        <w:rPr>
          <w:rFonts w:ascii="Symbol" w:hAnsi="Symbol"/>
        </w:rPr>
        <w:t></w:t>
      </w:r>
      <w:r>
        <w:t xml:space="preserve"> </w:t>
      </w:r>
      <w:r>
        <w:rPr>
          <w:position w:val="14"/>
        </w:rPr>
        <w:t>355</w:t>
      </w:r>
      <w:r>
        <w:rPr>
          <w:rFonts w:ascii="Symbol" w:hAnsi="Symbol"/>
          <w:position w:val="14"/>
        </w:rPr>
        <w:t></w:t>
      </w:r>
      <w:r>
        <w:rPr>
          <w:position w:val="14"/>
        </w:rPr>
        <w:t xml:space="preserve">1473 </w:t>
      </w:r>
      <w:r>
        <w:rPr>
          <w:rFonts w:ascii="Symbol" w:hAnsi="Symbol"/>
        </w:rPr>
        <w:t></w:t>
      </w:r>
      <w:r>
        <w:t xml:space="preserve"> 151,6мм </w:t>
      </w:r>
      <w:r>
        <w:rPr>
          <w:rFonts w:ascii="Symbol" w:hAnsi="Symbol"/>
        </w:rPr>
        <w:t></w:t>
      </w:r>
      <w:r>
        <w:t xml:space="preserve"> 152мм</w:t>
      </w:r>
      <w:proofErr w:type="gramStart"/>
      <w:r>
        <w:t xml:space="preserve"> .</w:t>
      </w:r>
      <w:proofErr w:type="gramEnd"/>
    </w:p>
    <w:p w:rsidR="00E621C4" w:rsidRDefault="00E621C4" w:rsidP="00E621C4">
      <w:pPr>
        <w:pStyle w:val="a3"/>
        <w:spacing w:line="20" w:lineRule="exact"/>
        <w:ind w:left="1827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356870" cy="6985"/>
                <wp:effectExtent l="7620" t="6350" r="6985" b="5715"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870" cy="6985"/>
                          <a:chOff x="0" y="0"/>
                          <a:chExt cx="562" cy="11"/>
                        </a:xfrm>
                      </wpg:grpSpPr>
                      <wps:wsp>
                        <wps:cNvPr id="107" name="Line 43"/>
                        <wps:cNvCnPr/>
                        <wps:spPr bwMode="auto">
                          <a:xfrm>
                            <a:off x="0" y="5"/>
                            <a:ext cx="562" cy="0"/>
                          </a:xfrm>
                          <a:prstGeom prst="line">
                            <a:avLst/>
                          </a:prstGeom>
                          <a:noFill/>
                          <a:ln w="67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6" o:spid="_x0000_s1026" style="width:28.1pt;height:.55pt;mso-position-horizontal-relative:char;mso-position-vertical-relative:line" coordsize="56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">
                <v:line id="Line 43" o:spid="_x0000_s1027" style="position:absolute;visibility:visible;mso-wrap-style:square" from="0,5" to="56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xZTcIAAADcAAAADwAAAGRycy9kb3ducmV2LnhtbERPzWrCQBC+F3yHZYTe6kYPWqJrkIBg&#10;IW1p9AGG7JgEs7NrdmuSt+8WCr3Nx/c7u2w0nXhQ71vLCpaLBARxZXXLtYLL+fjyCsIHZI2dZVIw&#10;kYdsP3vaYartwF/0KEMtYgj7FBU0IbhUSl81ZNAvrCOO3NX2BkOEfS11j0MMN51cJclaGmw5NjTo&#10;KG+oupXfRsFbO23ceDer9898ch/re+HKolLqeT4etiACjeFf/Oc+6Tg/2cDvM/ECuf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OxZTcIAAADcAAAADwAAAAAAAAAAAAAA&#10;AAChAgAAZHJzL2Rvd25yZXYueG1sUEsFBgAAAAAEAAQA+QAAAJADAAAAAA==&#10;" strokeweight=".18672mm"/>
                <w10:anchorlock/>
              </v:group>
            </w:pict>
          </mc:Fallback>
        </mc:AlternateContent>
      </w:r>
      <w:r>
        <w:rPr>
          <w:spacing w:val="192"/>
          <w:sz w:val="2"/>
        </w:rPr>
        <w:t xml:space="preserve"> </w:t>
      </w:r>
      <w:r>
        <w:rPr>
          <w:noProof/>
          <w:spacing w:val="192"/>
          <w:sz w:val="2"/>
          <w:lang w:bidi="ar-SA"/>
        </w:rPr>
        <mc:AlternateContent>
          <mc:Choice Requires="wpg">
            <w:drawing>
              <wp:inline distT="0" distB="0" distL="0" distR="0">
                <wp:extent cx="581660" cy="6985"/>
                <wp:effectExtent l="8890" t="6350" r="9525" b="5715"/>
                <wp:docPr id="104" name="Группа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660" cy="6985"/>
                          <a:chOff x="0" y="0"/>
                          <a:chExt cx="916" cy="11"/>
                        </a:xfrm>
                      </wpg:grpSpPr>
                      <wps:wsp>
                        <wps:cNvPr id="105" name="Line 41"/>
                        <wps:cNvCnPr/>
                        <wps:spPr bwMode="auto">
                          <a:xfrm>
                            <a:off x="0" y="5"/>
                            <a:ext cx="916" cy="0"/>
                          </a:xfrm>
                          <a:prstGeom prst="line">
                            <a:avLst/>
                          </a:prstGeom>
                          <a:noFill/>
                          <a:ln w="67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4" o:spid="_x0000_s1026" style="width:45.8pt;height:.55pt;mso-position-horizontal-relative:char;mso-position-vertical-relative:line" coordsize="91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">
                <v:line id="Line 41" o:spid="_x0000_s1027" style="position:absolute;visibility:visible;mso-wrap-style:square" from="0,5" to="91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JiocEAAADcAAAADwAAAGRycy9kb3ducmV2LnhtbERP24rCMBB9F/Yfwiz4pukKXqhGWYSF&#10;FVzF6gcMzdgWm0lsorZ/vxEE3+ZwrrNYtaYWd2p8ZVnB1zABQZxbXXGh4HT8GcxA+ICssbZMCjry&#10;sFp+9BaYavvgA92zUIgYwj5FBWUILpXS5yUZ9EPriCN3to3BEGFTSN3gI4abWo6SZCINVhwbSnS0&#10;Lim/ZDejYFN1U9dezehvv+7cbnLdumybK9X/bL/nIAK14S1+uX91nJ+M4flMvE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cmKhwQAAANwAAAAPAAAAAAAAAAAAAAAA&#10;AKECAABkcnMvZG93bnJldi54bWxQSwUGAAAAAAQABAD5AAAAjwMAAAAA&#10;" strokeweight=".18672mm"/>
                <w10:anchorlock/>
              </v:group>
            </w:pict>
          </mc:Fallback>
        </mc:AlternateContent>
      </w:r>
    </w:p>
    <w:p w:rsidR="00E621C4" w:rsidRDefault="00E621C4" w:rsidP="00E621C4">
      <w:pPr>
        <w:tabs>
          <w:tab w:val="left" w:pos="2611"/>
        </w:tabs>
        <w:spacing w:line="280" w:lineRule="exact"/>
        <w:ind w:left="1905"/>
      </w:pPr>
      <w:r>
        <w:rPr>
          <w:i/>
          <w:spacing w:val="-8"/>
        </w:rPr>
        <w:t>R</w:t>
      </w:r>
      <w:r>
        <w:rPr>
          <w:i/>
          <w:spacing w:val="-8"/>
          <w:position w:val="-4"/>
          <w:sz w:val="13"/>
        </w:rPr>
        <w:t xml:space="preserve">b </w:t>
      </w:r>
      <w:r>
        <w:rPr>
          <w:i/>
          <w:spacing w:val="-2"/>
          <w:position w:val="-4"/>
          <w:sz w:val="13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proofErr w:type="spellStart"/>
      <w:r>
        <w:rPr>
          <w:i/>
        </w:rPr>
        <w:t>b</w:t>
      </w:r>
      <w:proofErr w:type="spellEnd"/>
      <w:r>
        <w:rPr>
          <w:i/>
        </w:rPr>
        <w:tab/>
      </w:r>
      <w:r>
        <w:t>11,50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300</w:t>
      </w:r>
    </w:p>
    <w:p w:rsidR="00E621C4" w:rsidRDefault="00E621C4" w:rsidP="00E621C4">
      <w:pPr>
        <w:spacing w:line="280" w:lineRule="exact"/>
        <w:sectPr w:rsidR="00E621C4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spacing w:before="106"/>
        <w:ind w:left="705"/>
      </w:pPr>
      <w:r>
        <w:lastRenderedPageBreak/>
        <w:t>По табл. П.3.7 определяем</w:t>
      </w:r>
    </w:p>
    <w:p w:rsidR="00E621C4" w:rsidRDefault="00E621C4" w:rsidP="00E621C4">
      <w:pPr>
        <w:spacing w:before="90"/>
        <w:ind w:left="118"/>
      </w:pPr>
      <w:r>
        <w:br w:type="column"/>
      </w: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0,390 ,</w:t>
      </w:r>
    </w:p>
    <w:p w:rsidR="00E621C4" w:rsidRDefault="00E621C4" w:rsidP="00E621C4">
      <w:pPr>
        <w:pStyle w:val="a3"/>
        <w:spacing w:before="90"/>
        <w:ind w:left="115"/>
      </w:pPr>
      <w:r>
        <w:br w:type="column"/>
      </w:r>
      <w:r>
        <w:rPr>
          <w:rFonts w:ascii="Symbol" w:hAnsi="Symbol"/>
        </w:rPr>
        <w:lastRenderedPageBreak/>
        <w:t>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0,531 . Так как</w:t>
      </w:r>
    </w:p>
    <w:p w:rsidR="00E621C4" w:rsidRDefault="00E621C4" w:rsidP="00E621C4">
      <w:pPr>
        <w:sectPr w:rsidR="00E621C4">
          <w:pgSz w:w="8400" w:h="11900"/>
          <w:pgMar w:top="760" w:right="800" w:bottom="1200" w:left="600" w:header="0" w:footer="959" w:gutter="0"/>
          <w:cols w:num="3" w:space="720" w:equalWidth="0">
            <w:col w:w="3384" w:space="40"/>
            <w:col w:w="1182" w:space="39"/>
            <w:col w:w="2355"/>
          </w:cols>
        </w:sectPr>
      </w:pPr>
    </w:p>
    <w:p w:rsidR="00E621C4" w:rsidRDefault="00E621C4" w:rsidP="00E621C4">
      <w:pPr>
        <w:pStyle w:val="a3"/>
        <w:tabs>
          <w:tab w:val="left" w:pos="1751"/>
        </w:tabs>
        <w:spacing w:before="27" w:line="284" w:lineRule="exact"/>
        <w:ind w:left="283"/>
      </w:pPr>
      <w:r>
        <w:rPr>
          <w:rFonts w:ascii="Symbol" w:hAnsi="Symbol"/>
        </w:rPr>
        <w:lastRenderedPageBreak/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 </w:t>
      </w:r>
      <w:r>
        <w:rPr>
          <w:i/>
          <w:position w:val="14"/>
        </w:rPr>
        <w:t>x</w:t>
      </w:r>
      <w:r>
        <w:rPr>
          <w:i/>
          <w:spacing w:val="51"/>
          <w:position w:val="14"/>
        </w:rPr>
        <w:t xml:space="preserve"> </w:t>
      </w:r>
      <w:r>
        <w:rPr>
          <w:rFonts w:ascii="Symbol" w:hAnsi="Symbol"/>
        </w:rPr>
        <w:t></w:t>
      </w:r>
      <w:r>
        <w:t xml:space="preserve">  </w:t>
      </w:r>
      <w:r>
        <w:rPr>
          <w:spacing w:val="31"/>
        </w:rPr>
        <w:t xml:space="preserve"> </w:t>
      </w:r>
      <w:r>
        <w:rPr>
          <w:position w:val="14"/>
        </w:rPr>
        <w:t>152</w:t>
      </w:r>
      <w:r>
        <w:rPr>
          <w:position w:val="14"/>
        </w:rP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 xml:space="preserve">0, </w:t>
      </w:r>
      <w:r>
        <w:t xml:space="preserve">248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4"/>
        </w:rPr>
        <w:t xml:space="preserve">0,531, </w:t>
      </w:r>
      <w:r>
        <w:t>несущую способность</w:t>
      </w:r>
      <w:r>
        <w:rPr>
          <w:spacing w:val="2"/>
        </w:rPr>
        <w:t xml:space="preserve"> </w:t>
      </w:r>
      <w:proofErr w:type="spellStart"/>
      <w:r>
        <w:t>изги</w:t>
      </w:r>
      <w:proofErr w:type="spellEnd"/>
      <w:r>
        <w:t>-</w:t>
      </w:r>
    </w:p>
    <w:p w:rsidR="00E621C4" w:rsidRDefault="00E621C4" w:rsidP="00E621C4">
      <w:pPr>
        <w:tabs>
          <w:tab w:val="left" w:pos="1048"/>
        </w:tabs>
        <w:spacing w:line="20" w:lineRule="exact"/>
        <w:ind w:left="606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34620" cy="6985"/>
                <wp:effectExtent l="13335" t="3810" r="4445" b="8255"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620" cy="6985"/>
                          <a:chOff x="0" y="0"/>
                          <a:chExt cx="212" cy="11"/>
                        </a:xfrm>
                      </wpg:grpSpPr>
                      <wps:wsp>
                        <wps:cNvPr id="103" name="Line 39"/>
                        <wps:cNvCnPr/>
                        <wps:spPr bwMode="auto">
                          <a:xfrm>
                            <a:off x="0" y="5"/>
                            <a:ext cx="211" cy="0"/>
                          </a:xfrm>
                          <a:prstGeom prst="line">
                            <a:avLst/>
                          </a:prstGeom>
                          <a:noFill/>
                          <a:ln w="67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2" o:spid="_x0000_s1026" style="width:10.6pt;height:.55pt;mso-position-horizontal-relative:char;mso-position-vertical-relative:line" coordsize="21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">
                <v:line id="Line 39" o:spid="_x0000_s1027" style="position:absolute;visibility:visible;mso-wrap-style:square" from="0,5" to="21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EBEsEAAADcAAAADwAAAGRycy9kb3ducmV2LnhtbERPTYvCMBC9C/sfwgheRFMVi3SNsgrC&#10;Xm1F8DY0s02xmdQmav33G2Fhb/N4n7Pe9rYRD+p87VjBbJqAIC6drrlScCoOkxUIH5A1No5JwYs8&#10;bDcfgzVm2j35SI88VCKGsM9QgQmhzaT0pSGLfupa4sj9uM5iiLCrpO7wGcNtI+dJkkqLNccGgy3t&#10;DZXX/G4VjFeveXFZLnY3427FOa/v6e4yVmo07L8+QQTqw7/4z/2t4/xkAe9n4gVy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sQESwQAAANwAAAAPAAAAAAAAAAAAAAAA&#10;AKECAABkcnMvZG93bnJldi54bWxQSwUGAAAAAAQABAD5AAAAjwMAAAAA&#10;" strokeweight=".1880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405130" cy="6985"/>
                <wp:effectExtent l="8255" t="3810" r="5715" b="8255"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130" cy="6985"/>
                          <a:chOff x="0" y="0"/>
                          <a:chExt cx="638" cy="11"/>
                        </a:xfrm>
                      </wpg:grpSpPr>
                      <wps:wsp>
                        <wps:cNvPr id="101" name="Line 37"/>
                        <wps:cNvCnPr/>
                        <wps:spPr bwMode="auto">
                          <a:xfrm>
                            <a:off x="0" y="5"/>
                            <a:ext cx="638" cy="0"/>
                          </a:xfrm>
                          <a:prstGeom prst="line">
                            <a:avLst/>
                          </a:prstGeom>
                          <a:noFill/>
                          <a:ln w="67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0" o:spid="_x0000_s1026" style="width:31.9pt;height:.55pt;mso-position-horizontal-relative:char;mso-position-vertical-relative:line" coordsize="63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">
                <v:line id="Line 37" o:spid="_x0000_s1027" style="position:absolute;visibility:visible;mso-wrap-style:square" from="0,5" to="63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86/sEAAADcAAAADwAAAGRycy9kb3ducmV2LnhtbERPTYvCMBC9L/gfwgheRFOVFalG0YUF&#10;r7YieBuasSk2k9pErf/eCAt7m8f7nNWms7V4UOsrxwom4wQEceF0xaWCY/47WoDwAVlj7ZgUvMjD&#10;Zt37WmGq3ZMP9MhCKWII+xQVmBCaVEpfGLLox64hjtzFtRZDhG0pdYvPGG5rOU2SubRYcWww2NCP&#10;oeKa3a2C4eI1zc/fs93NuFt+yqr7fHceKjXod9sliEBd+Bf/ufc6zk8m8HkmXiD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Lzr+wQAAANwAAAAPAAAAAAAAAAAAAAAA&#10;AKECAABkcnMvZG93bnJldi54bWxQSwUGAAAAAAQABAD5AAAAjwMAAAAA&#10;" strokeweight=".18803mm"/>
                <w10:anchorlock/>
              </v:group>
            </w:pict>
          </mc:Fallback>
        </mc:AlternateContent>
      </w:r>
    </w:p>
    <w:p w:rsidR="00E621C4" w:rsidRDefault="00E621C4" w:rsidP="00E621C4">
      <w:pPr>
        <w:tabs>
          <w:tab w:val="left" w:pos="1065"/>
          <w:tab w:val="left" w:pos="2755"/>
        </w:tabs>
        <w:spacing w:line="262" w:lineRule="exact"/>
        <w:ind w:left="628"/>
        <w:rPr>
          <w:i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841375</wp:posOffset>
                </wp:positionH>
                <wp:positionV relativeFrom="paragraph">
                  <wp:posOffset>97155</wp:posOffset>
                </wp:positionV>
                <wp:extent cx="41275" cy="90170"/>
                <wp:effectExtent l="3175" t="0" r="3175" b="0"/>
                <wp:wrapNone/>
                <wp:docPr id="99" name="Поле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1C4" w:rsidRDefault="00E621C4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9" o:spid="_x0000_s1030" type="#_x0000_t202" style="position:absolute;left:0;text-align:left;margin-left:66.25pt;margin-top:7.65pt;width:3.25pt;height:7.1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4LXvwIAAK8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" filled="f" stroked="f">
                <v:textbox inset="0,0,0,0">
                  <w:txbxContent>
                    <w:p w:rsidR="00E621C4" w:rsidRDefault="00E621C4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>h</w:t>
      </w:r>
      <w:r>
        <w:rPr>
          <w:i/>
        </w:rPr>
        <w:tab/>
      </w:r>
      <w:r>
        <w:t>612,50</w:t>
      </w:r>
      <w:r>
        <w:tab/>
      </w:r>
      <w:r>
        <w:rPr>
          <w:i/>
          <w:position w:val="12"/>
          <w:sz w:val="13"/>
        </w:rPr>
        <w:t>r</w:t>
      </w:r>
    </w:p>
    <w:p w:rsidR="00E621C4" w:rsidRDefault="00E621C4" w:rsidP="00E621C4">
      <w:pPr>
        <w:pStyle w:val="a3"/>
        <w:spacing w:before="49"/>
        <w:ind w:left="249"/>
      </w:pPr>
      <w:r>
        <w:t>баемого элемента определяем по формуле</w:t>
      </w:r>
    </w:p>
    <w:p w:rsidR="00E621C4" w:rsidRDefault="00E621C4" w:rsidP="00E621C4">
      <w:pPr>
        <w:spacing w:before="5"/>
        <w:ind w:left="623" w:right="709"/>
        <w:jc w:val="center"/>
        <w:rPr>
          <w:rFonts w:ascii="Symbol" w:hAnsi="Symbol"/>
        </w:rPr>
      </w:pPr>
      <w:r>
        <w:rPr>
          <w:i/>
        </w:rP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2"/>
        </w:rPr>
        <w:t xml:space="preserve">b  </w:t>
      </w:r>
      <w:r>
        <w:rPr>
          <w:rFonts w:ascii="Symbol" w:hAnsi="Symbol"/>
        </w:rPr>
        <w:t></w:t>
      </w:r>
      <w:r>
        <w:t xml:space="preserve"> </w:t>
      </w:r>
      <w:proofErr w:type="spellStart"/>
      <w:r>
        <w:rPr>
          <w:i/>
        </w:rPr>
        <w:t>b</w:t>
      </w:r>
      <w:proofErr w:type="spellEnd"/>
      <w:r>
        <w:rPr>
          <w:i/>
        </w:rPr>
        <w:t xml:space="preserve">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x</w:t>
      </w:r>
      <w:r>
        <w:t>(</w:t>
      </w:r>
      <w:r>
        <w:rPr>
          <w:i/>
        </w:rPr>
        <w:t>h</w:t>
      </w:r>
      <w:r>
        <w:rPr>
          <w:i/>
          <w:position w:val="-4"/>
          <w:sz w:val="12"/>
        </w:rPr>
        <w:t xml:space="preserve">o  </w:t>
      </w:r>
      <w:r>
        <w:rPr>
          <w:rFonts w:ascii="Symbol" w:hAnsi="Symbol"/>
        </w:rPr>
        <w:t></w:t>
      </w:r>
      <w:r>
        <w:t xml:space="preserve"> 0,5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x</w:t>
      </w:r>
      <w:r>
        <w:t xml:space="preserve">) </w:t>
      </w:r>
      <w:r>
        <w:rPr>
          <w:rFonts w:ascii="Symbol" w:hAnsi="Symbol"/>
        </w:rPr>
        <w:t></w:t>
      </w:r>
    </w:p>
    <w:p w:rsidR="00E621C4" w:rsidRDefault="00E621C4" w:rsidP="00E621C4">
      <w:pPr>
        <w:pStyle w:val="a3"/>
        <w:spacing w:before="39"/>
        <w:ind w:left="623" w:right="697"/>
        <w:jc w:val="center"/>
      </w:pPr>
      <w:r>
        <w:rPr>
          <w:rFonts w:ascii="Symbol" w:hAnsi="Symbol"/>
        </w:rPr>
        <w:t></w:t>
      </w:r>
      <w:r>
        <w:t xml:space="preserve">11,50 </w:t>
      </w:r>
      <w:r>
        <w:rPr>
          <w:rFonts w:ascii="Symbol" w:hAnsi="Symbol"/>
        </w:rPr>
        <w:t></w:t>
      </w:r>
      <w:r>
        <w:t xml:space="preserve"> 300 </w:t>
      </w:r>
      <w:r>
        <w:rPr>
          <w:rFonts w:ascii="Symbol" w:hAnsi="Symbol"/>
        </w:rPr>
        <w:t></w:t>
      </w:r>
      <w:r>
        <w:t xml:space="preserve">152(612,50 </w:t>
      </w:r>
      <w:r>
        <w:rPr>
          <w:rFonts w:ascii="Symbol" w:hAnsi="Symbol"/>
        </w:rPr>
        <w:t></w:t>
      </w:r>
      <w:r>
        <w:t xml:space="preserve"> 0,5 </w:t>
      </w:r>
      <w:r>
        <w:rPr>
          <w:rFonts w:ascii="Symbol" w:hAnsi="Symbol"/>
        </w:rPr>
        <w:t></w:t>
      </w:r>
      <w:r>
        <w:t xml:space="preserve">152) </w:t>
      </w:r>
      <w:r>
        <w:rPr>
          <w:rFonts w:ascii="Symbol" w:hAnsi="Symbol"/>
        </w:rPr>
        <w:t></w:t>
      </w:r>
      <w:r>
        <w:t xml:space="preserve"> 281,34 кН </w:t>
      </w:r>
      <w:r>
        <w:rPr>
          <w:rFonts w:ascii="Symbol" w:hAnsi="Symbol"/>
        </w:rPr>
        <w:t></w:t>
      </w:r>
      <w:r>
        <w:t xml:space="preserve"> м.</w:t>
      </w:r>
    </w:p>
    <w:p w:rsidR="00E621C4" w:rsidRDefault="00E621C4" w:rsidP="00E621C4">
      <w:pPr>
        <w:pStyle w:val="a3"/>
        <w:rPr>
          <w:sz w:val="20"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b/>
        </w:rPr>
      </w:pPr>
    </w:p>
    <w:p w:rsidR="00E621C4" w:rsidRDefault="00E621C4" w:rsidP="00E621C4">
      <w:pPr>
        <w:spacing w:before="178" w:line="242" w:lineRule="exact"/>
        <w:ind w:left="705"/>
        <w:rPr>
          <w:i/>
        </w:rPr>
      </w:pPr>
      <w:r>
        <w:rPr>
          <w:b/>
        </w:rPr>
        <w:lastRenderedPageBreak/>
        <w:t>Задание  1</w:t>
      </w:r>
      <w:r>
        <w:rPr>
          <w:b/>
        </w:rPr>
        <w:t xml:space="preserve">.  </w:t>
      </w:r>
      <w:r>
        <w:t xml:space="preserve">Определить  площадь  </w:t>
      </w:r>
      <w:proofErr w:type="gramStart"/>
      <w:r>
        <w:t>продольной</w:t>
      </w:r>
      <w:proofErr w:type="gramEnd"/>
      <w:r>
        <w:t xml:space="preserve">  растянутой </w:t>
      </w:r>
      <w:r>
        <w:rPr>
          <w:spacing w:val="18"/>
        </w:rPr>
        <w:t xml:space="preserve"> </w:t>
      </w:r>
      <w:proofErr w:type="spellStart"/>
      <w:r>
        <w:rPr>
          <w:i/>
        </w:rPr>
        <w:t>A</w:t>
      </w:r>
      <w:r>
        <w:rPr>
          <w:i/>
          <w:vertAlign w:val="subscript"/>
        </w:rPr>
        <w:t>s</w:t>
      </w:r>
      <w:proofErr w:type="spellEnd"/>
    </w:p>
    <w:p w:rsidR="00E621C4" w:rsidRDefault="00E621C4" w:rsidP="00E621C4">
      <w:pPr>
        <w:pStyle w:val="a3"/>
        <w:spacing w:before="6"/>
        <w:ind w:left="249"/>
      </w:pPr>
      <w:r>
        <w:t>и</w:t>
      </w:r>
      <w:r>
        <w:rPr>
          <w:spacing w:val="4"/>
        </w:rPr>
        <w:t xml:space="preserve"> </w:t>
      </w:r>
      <w:r>
        <w:rPr>
          <w:spacing w:val="-2"/>
        </w:rPr>
        <w:t>с</w:t>
      </w:r>
      <w:r>
        <w:rPr>
          <w:spacing w:val="-4"/>
        </w:rPr>
        <w:t>ж</w:t>
      </w:r>
      <w:r>
        <w:rPr>
          <w:spacing w:val="2"/>
        </w:rPr>
        <w:t>а</w:t>
      </w:r>
      <w:r>
        <w:rPr>
          <w:spacing w:val="-1"/>
        </w:rPr>
        <w:t>т</w:t>
      </w:r>
      <w:r>
        <w:rPr>
          <w:spacing w:val="-5"/>
        </w:rPr>
        <w:t>о</w:t>
      </w:r>
      <w:r>
        <w:t xml:space="preserve">й </w:t>
      </w:r>
      <w:r>
        <w:rPr>
          <w:spacing w:val="26"/>
        </w:rPr>
        <w:t xml:space="preserve"> </w:t>
      </w:r>
      <w:r>
        <w:rPr>
          <w:i/>
          <w:spacing w:val="-6"/>
        </w:rPr>
        <w:t>A</w:t>
      </w:r>
      <w:r>
        <w:rPr>
          <w:rFonts w:ascii="Symbol" w:hAnsi="Symbol"/>
          <w:spacing w:val="-65"/>
          <w:position w:val="1"/>
        </w:rPr>
        <w:t></w:t>
      </w:r>
      <w:r>
        <w:rPr>
          <w:i/>
          <w:w w:val="98"/>
          <w:position w:val="-5"/>
          <w:sz w:val="13"/>
        </w:rPr>
        <w:t>s</w:t>
      </w:r>
      <w:r>
        <w:rPr>
          <w:i/>
          <w:position w:val="-5"/>
          <w:sz w:val="13"/>
        </w:rPr>
        <w:t xml:space="preserve">   </w:t>
      </w:r>
      <w:r>
        <w:rPr>
          <w:i/>
          <w:spacing w:val="12"/>
          <w:position w:val="-5"/>
          <w:sz w:val="13"/>
        </w:rPr>
        <w:t xml:space="preserve"> </w:t>
      </w:r>
      <w:r>
        <w:rPr>
          <w:spacing w:val="2"/>
        </w:rPr>
        <w:t>а</w:t>
      </w:r>
      <w:r>
        <w:t>р</w:t>
      </w:r>
      <w:r>
        <w:rPr>
          <w:spacing w:val="-1"/>
        </w:rPr>
        <w:t>м</w:t>
      </w:r>
      <w:r>
        <w:rPr>
          <w:spacing w:val="2"/>
        </w:rPr>
        <w:t>а</w:t>
      </w:r>
      <w:r>
        <w:rPr>
          <w:spacing w:val="-1"/>
        </w:rPr>
        <w:t>т</w:t>
      </w:r>
      <w:r>
        <w:rPr>
          <w:spacing w:val="-5"/>
        </w:rPr>
        <w:t>у</w:t>
      </w:r>
      <w:r>
        <w:t xml:space="preserve">ры </w:t>
      </w:r>
      <w:r>
        <w:rPr>
          <w:spacing w:val="-24"/>
        </w:rPr>
        <w:t xml:space="preserve"> </w:t>
      </w:r>
      <w:r>
        <w:t xml:space="preserve">в </w:t>
      </w:r>
      <w:r>
        <w:rPr>
          <w:spacing w:val="-27"/>
        </w:rPr>
        <w:t xml:space="preserve"> </w:t>
      </w:r>
      <w:r>
        <w:rPr>
          <w:spacing w:val="1"/>
        </w:rPr>
        <w:t>и</w:t>
      </w:r>
      <w:r>
        <w:rPr>
          <w:spacing w:val="-1"/>
        </w:rPr>
        <w:t>з</w:t>
      </w:r>
      <w:r>
        <w:rPr>
          <w:spacing w:val="-4"/>
        </w:rPr>
        <w:t>г</w:t>
      </w:r>
      <w:r>
        <w:rPr>
          <w:spacing w:val="1"/>
        </w:rPr>
        <w:t>и</w:t>
      </w:r>
      <w:r>
        <w:rPr>
          <w:spacing w:val="-2"/>
        </w:rPr>
        <w:t>б</w:t>
      </w:r>
      <w:r>
        <w:rPr>
          <w:spacing w:val="2"/>
        </w:rPr>
        <w:t>а</w:t>
      </w:r>
      <w:r>
        <w:rPr>
          <w:spacing w:val="-7"/>
        </w:rPr>
        <w:t>е</w:t>
      </w:r>
      <w:r>
        <w:rPr>
          <w:spacing w:val="-1"/>
        </w:rPr>
        <w:t>м</w:t>
      </w:r>
      <w:r>
        <w:rPr>
          <w:spacing w:val="-5"/>
        </w:rPr>
        <w:t>о</w:t>
      </w:r>
      <w:r>
        <w:t xml:space="preserve">м </w:t>
      </w:r>
      <w:r>
        <w:rPr>
          <w:spacing w:val="-25"/>
        </w:rPr>
        <w:t xml:space="preserve"> </w:t>
      </w:r>
      <w:r>
        <w:rPr>
          <w:spacing w:val="1"/>
        </w:rPr>
        <w:t>э</w:t>
      </w:r>
      <w:r>
        <w:rPr>
          <w:spacing w:val="4"/>
        </w:rPr>
        <w:t>л</w:t>
      </w:r>
      <w:r>
        <w:rPr>
          <w:spacing w:val="-7"/>
        </w:rPr>
        <w:t>е</w:t>
      </w:r>
      <w:r>
        <w:rPr>
          <w:spacing w:val="4"/>
        </w:rPr>
        <w:t>м</w:t>
      </w:r>
      <w:r>
        <w:rPr>
          <w:spacing w:val="-7"/>
        </w:rPr>
        <w:t>е</w:t>
      </w:r>
      <w:r>
        <w:rPr>
          <w:spacing w:val="1"/>
        </w:rPr>
        <w:t>н</w:t>
      </w:r>
      <w:r>
        <w:rPr>
          <w:spacing w:val="4"/>
        </w:rPr>
        <w:t>т</w:t>
      </w:r>
      <w:r>
        <w:t>е</w:t>
      </w:r>
      <w:r>
        <w:rPr>
          <w:spacing w:val="24"/>
        </w:rPr>
        <w:t xml:space="preserve"> </w:t>
      </w:r>
      <w:proofErr w:type="gramStart"/>
      <w:r>
        <w:rPr>
          <w:spacing w:val="2"/>
        </w:rPr>
        <w:t>п</w:t>
      </w:r>
      <w:r>
        <w:t>о</w:t>
      </w:r>
      <w:proofErr w:type="gramEnd"/>
      <w:r>
        <w:rPr>
          <w:spacing w:val="26"/>
        </w:rPr>
        <w:t xml:space="preserve"> </w:t>
      </w:r>
      <w:r>
        <w:rPr>
          <w:spacing w:val="-2"/>
        </w:rPr>
        <w:t>с</w:t>
      </w:r>
      <w:r>
        <w:rPr>
          <w:spacing w:val="4"/>
        </w:rPr>
        <w:t>л</w:t>
      </w:r>
      <w:r>
        <w:rPr>
          <w:spacing w:val="-2"/>
        </w:rPr>
        <w:t>е</w:t>
      </w:r>
      <w:r>
        <w:rPr>
          <w:spacing w:val="2"/>
        </w:rPr>
        <w:t>д</w:t>
      </w:r>
      <w:r>
        <w:rPr>
          <w:spacing w:val="-5"/>
        </w:rPr>
        <w:t>у</w:t>
      </w:r>
      <w:r>
        <w:rPr>
          <w:spacing w:val="-2"/>
        </w:rPr>
        <w:t>ющ</w:t>
      </w:r>
      <w:r>
        <w:rPr>
          <w:spacing w:val="1"/>
        </w:rPr>
        <w:t>и</w:t>
      </w:r>
      <w:r>
        <w:t xml:space="preserve">м </w:t>
      </w:r>
      <w:r>
        <w:rPr>
          <w:spacing w:val="-25"/>
        </w:rPr>
        <w:t xml:space="preserve"> </w:t>
      </w:r>
      <w:proofErr w:type="spellStart"/>
      <w:r>
        <w:rPr>
          <w:spacing w:val="1"/>
        </w:rPr>
        <w:t>и</w:t>
      </w:r>
      <w:r>
        <w:rPr>
          <w:spacing w:val="-2"/>
        </w:rPr>
        <w:t>с</w:t>
      </w:r>
      <w:proofErr w:type="spellEnd"/>
      <w:r>
        <w:t>-</w:t>
      </w:r>
    </w:p>
    <w:p w:rsidR="00E621C4" w:rsidRDefault="00E621C4" w:rsidP="00E621C4">
      <w:pPr>
        <w:pStyle w:val="a3"/>
        <w:spacing w:before="4" w:after="10"/>
        <w:ind w:left="249"/>
      </w:pPr>
      <w:proofErr w:type="spellStart"/>
      <w:r>
        <w:t>ходным</w:t>
      </w:r>
      <w:proofErr w:type="spellEnd"/>
      <w:r>
        <w:t xml:space="preserve"> данным: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624"/>
        <w:gridCol w:w="557"/>
        <w:gridCol w:w="19"/>
        <w:gridCol w:w="716"/>
        <w:gridCol w:w="1057"/>
        <w:gridCol w:w="749"/>
        <w:gridCol w:w="16"/>
        <w:gridCol w:w="459"/>
        <w:gridCol w:w="22"/>
        <w:gridCol w:w="524"/>
        <w:gridCol w:w="1162"/>
      </w:tblGrid>
      <w:tr w:rsidR="00E621C4" w:rsidTr="00E621C4">
        <w:trPr>
          <w:trHeight w:val="825"/>
        </w:trPr>
        <w:tc>
          <w:tcPr>
            <w:tcW w:w="734" w:type="dxa"/>
            <w:vMerge w:val="restart"/>
          </w:tcPr>
          <w:p w:rsidR="00E621C4" w:rsidRDefault="00E621C4" w:rsidP="00D90C47">
            <w:pPr>
              <w:pStyle w:val="TableParagraph"/>
              <w:spacing w:before="7" w:line="240" w:lineRule="auto"/>
              <w:jc w:val="left"/>
              <w:rPr>
                <w:sz w:val="26"/>
              </w:rPr>
            </w:pPr>
          </w:p>
          <w:p w:rsidR="00E621C4" w:rsidRDefault="00E621C4" w:rsidP="00D90C47">
            <w:pPr>
              <w:pStyle w:val="TableParagraph"/>
              <w:spacing w:before="1" w:line="240" w:lineRule="auto"/>
              <w:ind w:left="158" w:right="147" w:hanging="3"/>
              <w:rPr>
                <w:sz w:val="18"/>
              </w:rPr>
            </w:pPr>
            <w:r>
              <w:rPr>
                <w:sz w:val="18"/>
              </w:rPr>
              <w:t xml:space="preserve">№ </w:t>
            </w:r>
            <w:proofErr w:type="spellStart"/>
            <w:r>
              <w:rPr>
                <w:sz w:val="18"/>
              </w:rPr>
              <w:t>вари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анта</w:t>
            </w:r>
            <w:proofErr w:type="spellEnd"/>
          </w:p>
        </w:tc>
        <w:tc>
          <w:tcPr>
            <w:tcW w:w="1181" w:type="dxa"/>
            <w:gridSpan w:val="2"/>
          </w:tcPr>
          <w:p w:rsidR="00E621C4" w:rsidRDefault="00E621C4" w:rsidP="00D90C47">
            <w:pPr>
              <w:pStyle w:val="TableParagraph"/>
              <w:spacing w:before="5" w:line="240" w:lineRule="auto"/>
              <w:jc w:val="left"/>
              <w:rPr>
                <w:sz w:val="17"/>
              </w:rPr>
            </w:pPr>
          </w:p>
          <w:p w:rsidR="00E621C4" w:rsidRDefault="00E621C4" w:rsidP="00D90C47">
            <w:pPr>
              <w:pStyle w:val="TableParagraph"/>
              <w:spacing w:before="1" w:line="240" w:lineRule="auto"/>
              <w:ind w:left="120" w:right="102" w:firstLine="134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Размеры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сечения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735" w:type="dxa"/>
            <w:gridSpan w:val="2"/>
            <w:vMerge w:val="restart"/>
          </w:tcPr>
          <w:p w:rsidR="00E621C4" w:rsidRDefault="00E621C4" w:rsidP="00D90C4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E621C4" w:rsidRDefault="00E621C4" w:rsidP="00D90C47">
            <w:pPr>
              <w:pStyle w:val="TableParagraph"/>
              <w:spacing w:before="177" w:line="240" w:lineRule="auto"/>
              <w:ind w:left="110" w:right="78" w:firstLine="33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  <w:tc>
          <w:tcPr>
            <w:tcW w:w="1817" w:type="dxa"/>
            <w:gridSpan w:val="3"/>
          </w:tcPr>
          <w:p w:rsidR="00E621C4" w:rsidRDefault="00E621C4" w:rsidP="00D90C47">
            <w:pPr>
              <w:pStyle w:val="TableParagraph"/>
              <w:spacing w:before="5" w:line="240" w:lineRule="auto"/>
              <w:jc w:val="left"/>
              <w:rPr>
                <w:sz w:val="17"/>
              </w:rPr>
            </w:pPr>
          </w:p>
          <w:p w:rsidR="00E621C4" w:rsidRDefault="00E621C4" w:rsidP="00D90C47">
            <w:pPr>
              <w:pStyle w:val="TableParagraph"/>
              <w:spacing w:before="1" w:line="240" w:lineRule="auto"/>
              <w:ind w:left="532" w:right="510" w:firstLine="1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1005" w:type="dxa"/>
            <w:gridSpan w:val="3"/>
          </w:tcPr>
          <w:p w:rsidR="00E621C4" w:rsidRPr="00E621C4" w:rsidRDefault="00E621C4" w:rsidP="00D90C47">
            <w:pPr>
              <w:pStyle w:val="TableParagraph"/>
              <w:spacing w:line="240" w:lineRule="auto"/>
              <w:ind w:left="127" w:right="112"/>
              <w:rPr>
                <w:sz w:val="18"/>
                <w:lang w:val="ru-RU"/>
              </w:rPr>
            </w:pPr>
            <w:r w:rsidRPr="00E621C4">
              <w:rPr>
                <w:sz w:val="18"/>
                <w:lang w:val="ru-RU"/>
              </w:rPr>
              <w:t>Величина защитно-</w:t>
            </w:r>
          </w:p>
          <w:p w:rsidR="00E621C4" w:rsidRPr="00E621C4" w:rsidRDefault="00E621C4" w:rsidP="00D90C47">
            <w:pPr>
              <w:pStyle w:val="TableParagraph"/>
              <w:spacing w:line="206" w:lineRule="exact"/>
              <w:ind w:left="121" w:right="112"/>
              <w:rPr>
                <w:sz w:val="18"/>
                <w:lang w:val="ru-RU"/>
              </w:rPr>
            </w:pPr>
            <w:proofErr w:type="spellStart"/>
            <w:r w:rsidRPr="00E621C4">
              <w:rPr>
                <w:sz w:val="18"/>
                <w:lang w:val="ru-RU"/>
              </w:rPr>
              <w:t>го</w:t>
            </w:r>
            <w:proofErr w:type="spellEnd"/>
            <w:r w:rsidRPr="00E621C4">
              <w:rPr>
                <w:sz w:val="18"/>
                <w:lang w:val="ru-RU"/>
              </w:rPr>
              <w:t xml:space="preserve"> слоя, мм</w:t>
            </w:r>
          </w:p>
        </w:tc>
        <w:tc>
          <w:tcPr>
            <w:tcW w:w="1162" w:type="dxa"/>
            <w:vMerge w:val="restart"/>
          </w:tcPr>
          <w:p w:rsidR="00E621C4" w:rsidRPr="00E621C4" w:rsidRDefault="00E621C4" w:rsidP="00D90C47">
            <w:pPr>
              <w:pStyle w:val="TableParagraph"/>
              <w:spacing w:before="95" w:line="240" w:lineRule="auto"/>
              <w:ind w:left="164" w:right="158"/>
              <w:rPr>
                <w:sz w:val="18"/>
                <w:lang w:val="ru-RU"/>
              </w:rPr>
            </w:pPr>
            <w:r w:rsidRPr="00E621C4">
              <w:rPr>
                <w:sz w:val="18"/>
                <w:lang w:val="ru-RU"/>
              </w:rPr>
              <w:t>Расчетный изгиба</w:t>
            </w:r>
            <w:proofErr w:type="gramStart"/>
            <w:r w:rsidRPr="00E621C4">
              <w:rPr>
                <w:sz w:val="18"/>
                <w:lang w:val="ru-RU"/>
              </w:rPr>
              <w:t>ю-</w:t>
            </w:r>
            <w:proofErr w:type="gramEnd"/>
            <w:r w:rsidRPr="00E621C4">
              <w:rPr>
                <w:sz w:val="18"/>
                <w:lang w:val="ru-RU"/>
              </w:rPr>
              <w:t xml:space="preserve"> </w:t>
            </w:r>
            <w:proofErr w:type="spellStart"/>
            <w:r w:rsidRPr="00E621C4">
              <w:rPr>
                <w:sz w:val="18"/>
                <w:lang w:val="ru-RU"/>
              </w:rPr>
              <w:t>щий</w:t>
            </w:r>
            <w:proofErr w:type="spellEnd"/>
            <w:r w:rsidRPr="00E621C4">
              <w:rPr>
                <w:sz w:val="18"/>
                <w:lang w:val="ru-RU"/>
              </w:rPr>
              <w:t xml:space="preserve"> </w:t>
            </w:r>
            <w:proofErr w:type="spellStart"/>
            <w:r w:rsidRPr="00E621C4">
              <w:rPr>
                <w:sz w:val="18"/>
                <w:lang w:val="ru-RU"/>
              </w:rPr>
              <w:t>мо</w:t>
            </w:r>
            <w:proofErr w:type="spellEnd"/>
            <w:r w:rsidRPr="00E621C4">
              <w:rPr>
                <w:sz w:val="18"/>
                <w:lang w:val="ru-RU"/>
              </w:rPr>
              <w:t xml:space="preserve">- мент </w:t>
            </w:r>
            <w:r w:rsidRPr="00E621C4">
              <w:rPr>
                <w:i/>
                <w:sz w:val="18"/>
                <w:lang w:val="ru-RU"/>
              </w:rPr>
              <w:t>М</w:t>
            </w:r>
            <w:r w:rsidRPr="00E621C4">
              <w:rPr>
                <w:sz w:val="18"/>
                <w:lang w:val="ru-RU"/>
              </w:rPr>
              <w:t xml:space="preserve">, </w:t>
            </w:r>
            <w:proofErr w:type="spellStart"/>
            <w:r w:rsidRPr="00E621C4">
              <w:rPr>
                <w:sz w:val="18"/>
                <w:lang w:val="ru-RU"/>
              </w:rPr>
              <w:t>кН∙м</w:t>
            </w:r>
            <w:proofErr w:type="spellEnd"/>
          </w:p>
        </w:tc>
      </w:tr>
      <w:tr w:rsidR="00E621C4" w:rsidTr="00E621C4">
        <w:trPr>
          <w:trHeight w:val="416"/>
        </w:trPr>
        <w:tc>
          <w:tcPr>
            <w:tcW w:w="734" w:type="dxa"/>
            <w:vMerge/>
            <w:tcBorders>
              <w:top w:val="nil"/>
            </w:tcBorders>
          </w:tcPr>
          <w:p w:rsidR="00E621C4" w:rsidRPr="00E621C4" w:rsidRDefault="00E621C4" w:rsidP="00D90C4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4" w:type="dxa"/>
          </w:tcPr>
          <w:p w:rsidR="00E621C4" w:rsidRDefault="00E621C4" w:rsidP="00D90C47">
            <w:pPr>
              <w:pStyle w:val="TableParagraph"/>
              <w:spacing w:before="95" w:line="240" w:lineRule="auto"/>
              <w:ind w:left="1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557" w:type="dxa"/>
          </w:tcPr>
          <w:p w:rsidR="00E621C4" w:rsidRDefault="00E621C4" w:rsidP="00D90C47">
            <w:pPr>
              <w:pStyle w:val="TableParagraph"/>
              <w:spacing w:before="95" w:line="240" w:lineRule="auto"/>
              <w:ind w:left="5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735" w:type="dxa"/>
            <w:gridSpan w:val="2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  <w:tc>
          <w:tcPr>
            <w:tcW w:w="1052" w:type="dxa"/>
          </w:tcPr>
          <w:p w:rsidR="00E621C4" w:rsidRDefault="00E621C4" w:rsidP="00D90C47">
            <w:pPr>
              <w:pStyle w:val="TableParagraph"/>
              <w:spacing w:line="201" w:lineRule="exact"/>
              <w:ind w:left="172" w:right="172"/>
              <w:rPr>
                <w:sz w:val="18"/>
              </w:rPr>
            </w:pPr>
            <w:proofErr w:type="spellStart"/>
            <w:r>
              <w:rPr>
                <w:sz w:val="18"/>
              </w:rPr>
              <w:t>растяну</w:t>
            </w:r>
            <w:proofErr w:type="spellEnd"/>
            <w:r>
              <w:rPr>
                <w:sz w:val="18"/>
              </w:rPr>
              <w:t>-</w:t>
            </w:r>
          </w:p>
          <w:p w:rsidR="00E621C4" w:rsidRDefault="00E621C4" w:rsidP="00D90C47">
            <w:pPr>
              <w:pStyle w:val="TableParagraph"/>
              <w:spacing w:before="4" w:line="191" w:lineRule="exact"/>
              <w:ind w:left="172" w:right="172"/>
              <w:rPr>
                <w:sz w:val="18"/>
              </w:rPr>
            </w:pPr>
            <w:proofErr w:type="spellStart"/>
            <w:r>
              <w:rPr>
                <w:sz w:val="18"/>
              </w:rPr>
              <w:t>той</w:t>
            </w:r>
            <w:proofErr w:type="spellEnd"/>
          </w:p>
        </w:tc>
        <w:tc>
          <w:tcPr>
            <w:tcW w:w="765" w:type="dxa"/>
            <w:gridSpan w:val="2"/>
          </w:tcPr>
          <w:p w:rsidR="00E621C4" w:rsidRDefault="00E621C4" w:rsidP="00D90C47">
            <w:pPr>
              <w:pStyle w:val="TableParagraph"/>
              <w:spacing w:before="95" w:line="240" w:lineRule="auto"/>
              <w:ind w:left="104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сжатой</w:t>
            </w:r>
            <w:proofErr w:type="spellEnd"/>
          </w:p>
        </w:tc>
        <w:tc>
          <w:tcPr>
            <w:tcW w:w="481" w:type="dxa"/>
            <w:gridSpan w:val="2"/>
          </w:tcPr>
          <w:p w:rsidR="00E621C4" w:rsidRDefault="00E621C4" w:rsidP="00D90C47">
            <w:pPr>
              <w:pStyle w:val="TableParagraph"/>
              <w:spacing w:before="95" w:line="240" w:lineRule="auto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а</w:t>
            </w:r>
          </w:p>
        </w:tc>
        <w:tc>
          <w:tcPr>
            <w:tcW w:w="524" w:type="dxa"/>
          </w:tcPr>
          <w:p w:rsidR="00E621C4" w:rsidRDefault="00E621C4" w:rsidP="00D90C47">
            <w:pPr>
              <w:pStyle w:val="TableParagraph"/>
              <w:spacing w:before="95" w:line="240" w:lineRule="auto"/>
              <w:ind w:left="53" w:right="50"/>
              <w:rPr>
                <w:i/>
                <w:sz w:val="18"/>
              </w:rPr>
            </w:pPr>
            <w:r>
              <w:rPr>
                <w:i/>
                <w:sz w:val="18"/>
              </w:rPr>
              <w:t>а'</w:t>
            </w:r>
          </w:p>
        </w:tc>
        <w:tc>
          <w:tcPr>
            <w:tcW w:w="1162" w:type="dxa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</w:tr>
      <w:tr w:rsidR="00E621C4" w:rsidTr="00E621C4">
        <w:trPr>
          <w:trHeight w:val="162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43" w:lineRule="exact"/>
              <w:ind w:left="7"/>
              <w:rPr>
                <w:sz w:val="14"/>
              </w:rPr>
            </w:pPr>
            <w:r>
              <w:rPr>
                <w:w w:val="99"/>
                <w:sz w:val="14"/>
              </w:rPr>
              <w:t>1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43" w:lineRule="exact"/>
              <w:ind w:right="1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2</w:t>
            </w:r>
          </w:p>
        </w:tc>
        <w:tc>
          <w:tcPr>
            <w:tcW w:w="557" w:type="dxa"/>
          </w:tcPr>
          <w:p w:rsidR="00E621C4" w:rsidRDefault="00E621C4" w:rsidP="00F30693">
            <w:pPr>
              <w:pStyle w:val="TableParagraph"/>
              <w:spacing w:line="143" w:lineRule="exact"/>
              <w:ind w:left="3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3</w:t>
            </w:r>
          </w:p>
        </w:tc>
        <w:tc>
          <w:tcPr>
            <w:tcW w:w="735" w:type="dxa"/>
            <w:gridSpan w:val="2"/>
          </w:tcPr>
          <w:p w:rsidR="00E621C4" w:rsidRDefault="00E621C4" w:rsidP="00F30693">
            <w:pPr>
              <w:pStyle w:val="TableParagraph"/>
              <w:spacing w:line="143" w:lineRule="exact"/>
              <w:ind w:left="7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4</w:t>
            </w:r>
          </w:p>
        </w:tc>
        <w:tc>
          <w:tcPr>
            <w:tcW w:w="1052" w:type="dxa"/>
          </w:tcPr>
          <w:p w:rsidR="00E621C4" w:rsidRDefault="00E621C4" w:rsidP="00F30693">
            <w:pPr>
              <w:pStyle w:val="TableParagraph"/>
              <w:spacing w:line="143" w:lineRule="exact"/>
              <w:ind w:left="6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765" w:type="dxa"/>
            <w:gridSpan w:val="2"/>
          </w:tcPr>
          <w:p w:rsidR="00E621C4" w:rsidRDefault="00E621C4" w:rsidP="00F30693">
            <w:pPr>
              <w:pStyle w:val="TableParagraph"/>
              <w:spacing w:line="143" w:lineRule="exact"/>
              <w:ind w:left="4"/>
              <w:rPr>
                <w:sz w:val="14"/>
              </w:rPr>
            </w:pPr>
            <w:r>
              <w:rPr>
                <w:w w:val="99"/>
                <w:sz w:val="14"/>
              </w:rPr>
              <w:t>6</w:t>
            </w:r>
          </w:p>
        </w:tc>
        <w:tc>
          <w:tcPr>
            <w:tcW w:w="481" w:type="dxa"/>
            <w:gridSpan w:val="2"/>
          </w:tcPr>
          <w:p w:rsidR="00E621C4" w:rsidRDefault="00E621C4" w:rsidP="00F30693">
            <w:pPr>
              <w:pStyle w:val="TableParagraph"/>
              <w:spacing w:line="143" w:lineRule="exac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7</w:t>
            </w:r>
          </w:p>
        </w:tc>
        <w:tc>
          <w:tcPr>
            <w:tcW w:w="524" w:type="dxa"/>
          </w:tcPr>
          <w:p w:rsidR="00E621C4" w:rsidRDefault="00E621C4" w:rsidP="00F30693">
            <w:pPr>
              <w:pStyle w:val="TableParagraph"/>
              <w:spacing w:line="143" w:lineRule="exact"/>
              <w:ind w:left="222"/>
              <w:jc w:val="lef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8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43" w:lineRule="exact"/>
              <w:ind w:left="4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1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150" w:right="149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557" w:type="dxa"/>
          </w:tcPr>
          <w:p w:rsidR="00E621C4" w:rsidRDefault="00E621C4" w:rsidP="00F30693">
            <w:pPr>
              <w:pStyle w:val="TableParagraph"/>
              <w:spacing w:line="186" w:lineRule="exact"/>
              <w:ind w:left="90" w:right="85"/>
              <w:rPr>
                <w:sz w:val="18"/>
              </w:rPr>
            </w:pPr>
            <w:r>
              <w:rPr>
                <w:sz w:val="18"/>
              </w:rPr>
              <w:t>640</w:t>
            </w:r>
          </w:p>
        </w:tc>
        <w:tc>
          <w:tcPr>
            <w:tcW w:w="73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96" w:right="187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52" w:type="dxa"/>
          </w:tcPr>
          <w:p w:rsidR="00E621C4" w:rsidRDefault="00E621C4" w:rsidP="00F30693">
            <w:pPr>
              <w:pStyle w:val="TableParagraph"/>
              <w:spacing w:line="186" w:lineRule="exact"/>
              <w:ind w:left="171" w:right="172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6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60" w:right="154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8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8" w:right="12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524" w:type="dxa"/>
          </w:tcPr>
          <w:p w:rsidR="00E621C4" w:rsidRDefault="00E621C4" w:rsidP="00F30693">
            <w:pPr>
              <w:pStyle w:val="TableParagraph"/>
              <w:spacing w:line="186" w:lineRule="exact"/>
              <w:ind w:left="165"/>
              <w:jc w:val="lef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4" w:right="158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</w:tr>
      <w:tr w:rsidR="00E621C4" w:rsidTr="00E621C4">
        <w:trPr>
          <w:trHeight w:val="210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91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91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560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91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91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91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91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</w:tr>
      <w:tr w:rsidR="00E621C4" w:rsidTr="00E621C4">
        <w:trPr>
          <w:trHeight w:val="205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520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195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425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480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В40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152</w:t>
            </w:r>
          </w:p>
        </w:tc>
      </w:tr>
      <w:tr w:rsidR="00E621C4" w:rsidTr="00E621C4">
        <w:trPr>
          <w:trHeight w:val="210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91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91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88" w:right="78"/>
              <w:rPr>
                <w:sz w:val="18"/>
              </w:rPr>
            </w:pPr>
            <w:r>
              <w:rPr>
                <w:sz w:val="18"/>
              </w:rPr>
              <w:t>1000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91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91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91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91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91" w:lineRule="exact"/>
              <w:ind w:left="164" w:right="154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4" w:right="154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321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</w:tr>
      <w:tr w:rsidR="00E621C4" w:rsidTr="00E621C4">
        <w:trPr>
          <w:trHeight w:val="206"/>
        </w:trPr>
        <w:tc>
          <w:tcPr>
            <w:tcW w:w="734" w:type="dxa"/>
          </w:tcPr>
          <w:p w:rsidR="00E621C4" w:rsidRDefault="00E621C4" w:rsidP="00F30693">
            <w:pPr>
              <w:pStyle w:val="TableParagraph"/>
              <w:spacing w:line="186" w:lineRule="exact"/>
              <w:ind w:left="278"/>
              <w:jc w:val="lef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24" w:type="dxa"/>
          </w:tcPr>
          <w:p w:rsidR="00E621C4" w:rsidRDefault="00E621C4" w:rsidP="00F30693">
            <w:pPr>
              <w:pStyle w:val="TableParagraph"/>
              <w:spacing w:line="186" w:lineRule="exact"/>
              <w:ind w:left="40" w:right="35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76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83" w:right="78"/>
              <w:rPr>
                <w:sz w:val="18"/>
              </w:rPr>
            </w:pPr>
            <w:r>
              <w:rPr>
                <w:sz w:val="18"/>
              </w:rPr>
              <w:t>740</w:t>
            </w:r>
          </w:p>
        </w:tc>
        <w:tc>
          <w:tcPr>
            <w:tcW w:w="716" w:type="dxa"/>
          </w:tcPr>
          <w:p w:rsidR="00E621C4" w:rsidRDefault="00E621C4" w:rsidP="00F30693">
            <w:pPr>
              <w:pStyle w:val="TableParagraph"/>
              <w:spacing w:line="186" w:lineRule="exact"/>
              <w:ind w:left="182" w:right="181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57" w:type="dxa"/>
          </w:tcPr>
          <w:p w:rsidR="00E621C4" w:rsidRDefault="00E621C4" w:rsidP="00F30693">
            <w:pPr>
              <w:pStyle w:val="TableParagraph"/>
              <w:spacing w:line="186" w:lineRule="exact"/>
              <w:ind w:left="306" w:right="300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49" w:type="dxa"/>
          </w:tcPr>
          <w:p w:rsidR="00E621C4" w:rsidRDefault="00E621C4" w:rsidP="00F30693">
            <w:pPr>
              <w:pStyle w:val="TableParagraph"/>
              <w:spacing w:line="186" w:lineRule="exact"/>
              <w:ind w:left="152" w:right="147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475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25" w:right="12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541" w:type="dxa"/>
            <w:gridSpan w:val="2"/>
          </w:tcPr>
          <w:p w:rsidR="00E621C4" w:rsidRDefault="00E621C4" w:rsidP="00F30693">
            <w:pPr>
              <w:pStyle w:val="TableParagraph"/>
              <w:spacing w:line="186" w:lineRule="exact"/>
              <w:ind w:left="173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162" w:type="dxa"/>
          </w:tcPr>
          <w:p w:rsidR="00E621C4" w:rsidRDefault="00E621C4" w:rsidP="00F30693">
            <w:pPr>
              <w:pStyle w:val="TableParagraph"/>
              <w:spacing w:line="186" w:lineRule="exact"/>
              <w:ind w:left="163" w:right="158"/>
              <w:rPr>
                <w:sz w:val="18"/>
              </w:rPr>
            </w:pPr>
            <w:r>
              <w:rPr>
                <w:sz w:val="18"/>
              </w:rPr>
              <w:t>550</w:t>
            </w:r>
          </w:p>
        </w:tc>
      </w:tr>
    </w:tbl>
    <w:p w:rsidR="00E621C4" w:rsidRDefault="00E621C4" w:rsidP="00E621C4">
      <w:pPr>
        <w:rPr>
          <w:sz w:val="2"/>
          <w:szCs w:val="2"/>
        </w:rPr>
        <w:sectPr w:rsidR="00E621C4">
          <w:footerReference w:type="default" r:id="rId11"/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E621C4" w:rsidRDefault="00E621C4" w:rsidP="00E621C4">
      <w:pPr>
        <w:pStyle w:val="a3"/>
        <w:spacing w:before="4"/>
        <w:rPr>
          <w:i/>
          <w:sz w:val="21"/>
        </w:rPr>
      </w:pPr>
    </w:p>
    <w:p w:rsidR="00E621C4" w:rsidRDefault="00E621C4" w:rsidP="00E621C4">
      <w:pPr>
        <w:pStyle w:val="a3"/>
        <w:ind w:left="249" w:right="334" w:firstLine="456"/>
        <w:jc w:val="both"/>
      </w:pPr>
      <w:r>
        <w:rPr>
          <w:b/>
        </w:rPr>
        <w:t xml:space="preserve">Задание </w:t>
      </w:r>
      <w:r>
        <w:rPr>
          <w:b/>
        </w:rPr>
        <w:t>2</w:t>
      </w:r>
      <w:r>
        <w:rPr>
          <w:b/>
        </w:rPr>
        <w:t xml:space="preserve">. </w:t>
      </w:r>
      <w:r>
        <w:t xml:space="preserve">Определить площадь продольной растянутой </w:t>
      </w:r>
      <w:proofErr w:type="spellStart"/>
      <w:r>
        <w:t>арм</w:t>
      </w:r>
      <w:proofErr w:type="gramStart"/>
      <w:r>
        <w:t>а</w:t>
      </w:r>
      <w:proofErr w:type="spellEnd"/>
      <w:r>
        <w:t>-</w:t>
      </w:r>
      <w:proofErr w:type="gramEnd"/>
      <w:r>
        <w:t xml:space="preserve"> туры </w:t>
      </w:r>
      <w:proofErr w:type="spellStart"/>
      <w:r>
        <w:rPr>
          <w:i/>
        </w:rPr>
        <w:t>A</w:t>
      </w:r>
      <w:r>
        <w:rPr>
          <w:i/>
          <w:vertAlign w:val="subscript"/>
        </w:rPr>
        <w:t>s</w:t>
      </w:r>
      <w:proofErr w:type="spellEnd"/>
      <w:r>
        <w:rPr>
          <w:i/>
        </w:rPr>
        <w:t xml:space="preserve"> </w:t>
      </w:r>
      <w:r>
        <w:t>изгибаемого элемента по следующим исходным данным:</w:t>
      </w:r>
    </w:p>
    <w:p w:rsidR="00E621C4" w:rsidRDefault="00E621C4" w:rsidP="00E621C4">
      <w:pPr>
        <w:pStyle w:val="a3"/>
        <w:rPr>
          <w:sz w:val="6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89"/>
        <w:gridCol w:w="580"/>
        <w:gridCol w:w="628"/>
        <w:gridCol w:w="734"/>
        <w:gridCol w:w="657"/>
        <w:gridCol w:w="1046"/>
        <w:gridCol w:w="902"/>
        <w:gridCol w:w="1017"/>
      </w:tblGrid>
      <w:tr w:rsidR="00E621C4" w:rsidTr="00D90C47">
        <w:trPr>
          <w:trHeight w:val="743"/>
        </w:trPr>
        <w:tc>
          <w:tcPr>
            <w:tcW w:w="566" w:type="dxa"/>
            <w:vMerge w:val="restart"/>
          </w:tcPr>
          <w:p w:rsidR="00E621C4" w:rsidRDefault="00E621C4" w:rsidP="00D90C47">
            <w:pPr>
              <w:pStyle w:val="TableParagraph"/>
              <w:spacing w:before="158" w:line="240" w:lineRule="auto"/>
              <w:ind w:left="172" w:right="152" w:firstLine="24"/>
              <w:jc w:val="left"/>
              <w:rPr>
                <w:sz w:val="18"/>
              </w:rPr>
            </w:pPr>
            <w:r>
              <w:rPr>
                <w:sz w:val="18"/>
              </w:rPr>
              <w:t xml:space="preserve">№ </w:t>
            </w:r>
            <w:proofErr w:type="spellStart"/>
            <w:r>
              <w:rPr>
                <w:sz w:val="18"/>
              </w:rPr>
              <w:t>ва</w:t>
            </w:r>
            <w:proofErr w:type="spellEnd"/>
            <w:r>
              <w:rPr>
                <w:sz w:val="18"/>
              </w:rPr>
              <w:t>-</w:t>
            </w:r>
          </w:p>
          <w:p w:rsidR="00E621C4" w:rsidRDefault="00E621C4" w:rsidP="00D90C47">
            <w:pPr>
              <w:pStyle w:val="TableParagraph"/>
              <w:spacing w:line="240" w:lineRule="auto"/>
              <w:ind w:left="115" w:right="86" w:firstLine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ри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анта</w:t>
            </w:r>
            <w:proofErr w:type="spellEnd"/>
          </w:p>
        </w:tc>
        <w:tc>
          <w:tcPr>
            <w:tcW w:w="1069" w:type="dxa"/>
            <w:gridSpan w:val="2"/>
          </w:tcPr>
          <w:p w:rsidR="00E621C4" w:rsidRDefault="00E621C4" w:rsidP="00D90C47">
            <w:pPr>
              <w:pStyle w:val="TableParagraph"/>
              <w:spacing w:before="158" w:line="240" w:lineRule="auto"/>
              <w:ind w:left="72" w:right="43" w:firstLine="134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Размеры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сечения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628" w:type="dxa"/>
            <w:vMerge w:val="restart"/>
          </w:tcPr>
          <w:p w:rsidR="00E621C4" w:rsidRDefault="00E621C4" w:rsidP="00D90C4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E621C4" w:rsidRDefault="00E621C4" w:rsidP="00D90C47">
            <w:pPr>
              <w:pStyle w:val="TableParagraph"/>
              <w:spacing w:before="134" w:line="240" w:lineRule="auto"/>
              <w:ind w:left="59" w:right="22" w:firstLine="33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  <w:tc>
          <w:tcPr>
            <w:tcW w:w="1391" w:type="dxa"/>
            <w:gridSpan w:val="2"/>
          </w:tcPr>
          <w:p w:rsidR="00E621C4" w:rsidRDefault="00E621C4" w:rsidP="00D90C47">
            <w:pPr>
              <w:pStyle w:val="TableParagraph"/>
              <w:spacing w:before="158" w:line="240" w:lineRule="auto"/>
              <w:ind w:left="328" w:right="289" w:firstLine="1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1046" w:type="dxa"/>
            <w:vMerge w:val="restart"/>
          </w:tcPr>
          <w:p w:rsidR="00E621C4" w:rsidRPr="00E621C4" w:rsidRDefault="00E621C4" w:rsidP="00D90C47">
            <w:pPr>
              <w:pStyle w:val="TableParagraph"/>
              <w:spacing w:before="47" w:line="240" w:lineRule="auto"/>
              <w:ind w:left="128" w:right="120"/>
              <w:rPr>
                <w:sz w:val="18"/>
                <w:lang w:val="ru-RU"/>
              </w:rPr>
            </w:pPr>
            <w:proofErr w:type="spellStart"/>
            <w:r w:rsidRPr="00E621C4">
              <w:rPr>
                <w:sz w:val="18"/>
                <w:lang w:val="ru-RU"/>
              </w:rPr>
              <w:t>Количес</w:t>
            </w:r>
            <w:proofErr w:type="gramStart"/>
            <w:r w:rsidRPr="00E621C4">
              <w:rPr>
                <w:sz w:val="18"/>
                <w:lang w:val="ru-RU"/>
              </w:rPr>
              <w:t>т</w:t>
            </w:r>
            <w:proofErr w:type="spellEnd"/>
            <w:r w:rsidRPr="00E621C4">
              <w:rPr>
                <w:sz w:val="18"/>
                <w:lang w:val="ru-RU"/>
              </w:rPr>
              <w:t>-</w:t>
            </w:r>
            <w:proofErr w:type="gramEnd"/>
            <w:r w:rsidRPr="00E621C4">
              <w:rPr>
                <w:sz w:val="18"/>
                <w:lang w:val="ru-RU"/>
              </w:rPr>
              <w:t xml:space="preserve"> во </w:t>
            </w:r>
            <w:proofErr w:type="spellStart"/>
            <w:r w:rsidRPr="00E621C4">
              <w:rPr>
                <w:sz w:val="18"/>
                <w:lang w:val="ru-RU"/>
              </w:rPr>
              <w:t>стерж</w:t>
            </w:r>
            <w:proofErr w:type="spellEnd"/>
            <w:r w:rsidRPr="00E621C4">
              <w:rPr>
                <w:sz w:val="18"/>
                <w:lang w:val="ru-RU"/>
              </w:rPr>
              <w:t xml:space="preserve">- ней и </w:t>
            </w:r>
            <w:r>
              <w:rPr>
                <w:rFonts w:ascii="Symbol" w:hAnsi="Symbol"/>
                <w:sz w:val="18"/>
              </w:rPr>
              <w:t></w:t>
            </w:r>
            <w:r w:rsidRPr="00E621C4">
              <w:rPr>
                <w:sz w:val="18"/>
                <w:lang w:val="ru-RU"/>
              </w:rPr>
              <w:t xml:space="preserve"> сжатой арматуры</w:t>
            </w:r>
          </w:p>
        </w:tc>
        <w:tc>
          <w:tcPr>
            <w:tcW w:w="902" w:type="dxa"/>
            <w:vMerge w:val="restart"/>
          </w:tcPr>
          <w:p w:rsidR="00E621C4" w:rsidRPr="00E621C4" w:rsidRDefault="00E621C4" w:rsidP="00D90C47">
            <w:pPr>
              <w:pStyle w:val="TableParagraph"/>
              <w:spacing w:before="52" w:line="240" w:lineRule="auto"/>
              <w:ind w:left="119" w:right="103" w:hanging="2"/>
              <w:rPr>
                <w:sz w:val="18"/>
                <w:lang w:val="ru-RU"/>
              </w:rPr>
            </w:pPr>
            <w:proofErr w:type="spellStart"/>
            <w:r w:rsidRPr="00E621C4">
              <w:rPr>
                <w:sz w:val="18"/>
                <w:lang w:val="ru-RU"/>
              </w:rPr>
              <w:t>Велич</w:t>
            </w:r>
            <w:proofErr w:type="gramStart"/>
            <w:r w:rsidRPr="00E621C4">
              <w:rPr>
                <w:sz w:val="18"/>
                <w:lang w:val="ru-RU"/>
              </w:rPr>
              <w:t>и</w:t>
            </w:r>
            <w:proofErr w:type="spellEnd"/>
            <w:r w:rsidRPr="00E621C4">
              <w:rPr>
                <w:sz w:val="18"/>
                <w:lang w:val="ru-RU"/>
              </w:rPr>
              <w:t>-</w:t>
            </w:r>
            <w:proofErr w:type="gramEnd"/>
            <w:r w:rsidRPr="00E621C4">
              <w:rPr>
                <w:sz w:val="18"/>
                <w:lang w:val="ru-RU"/>
              </w:rPr>
              <w:t xml:space="preserve"> на за- </w:t>
            </w:r>
            <w:proofErr w:type="spellStart"/>
            <w:r w:rsidRPr="00E621C4">
              <w:rPr>
                <w:sz w:val="18"/>
                <w:lang w:val="ru-RU"/>
              </w:rPr>
              <w:t>щитного</w:t>
            </w:r>
            <w:proofErr w:type="spellEnd"/>
            <w:r w:rsidRPr="00E621C4">
              <w:rPr>
                <w:sz w:val="18"/>
                <w:lang w:val="ru-RU"/>
              </w:rPr>
              <w:t xml:space="preserve"> слоя </w:t>
            </w:r>
            <w:r w:rsidRPr="00E621C4">
              <w:rPr>
                <w:i/>
                <w:sz w:val="18"/>
                <w:lang w:val="ru-RU"/>
              </w:rPr>
              <w:t>а</w:t>
            </w:r>
            <w:r w:rsidRPr="00E621C4">
              <w:rPr>
                <w:sz w:val="18"/>
                <w:lang w:val="ru-RU"/>
              </w:rPr>
              <w:t>, мм</w:t>
            </w:r>
          </w:p>
        </w:tc>
        <w:tc>
          <w:tcPr>
            <w:tcW w:w="1017" w:type="dxa"/>
            <w:vMerge w:val="restart"/>
          </w:tcPr>
          <w:p w:rsidR="00E621C4" w:rsidRPr="00E621C4" w:rsidRDefault="00E621C4" w:rsidP="00D90C47">
            <w:pPr>
              <w:pStyle w:val="TableParagraph"/>
              <w:spacing w:before="52" w:line="240" w:lineRule="auto"/>
              <w:ind w:left="128" w:right="114" w:firstLine="4"/>
              <w:rPr>
                <w:sz w:val="18"/>
                <w:lang w:val="ru-RU"/>
              </w:rPr>
            </w:pPr>
            <w:r w:rsidRPr="00E621C4">
              <w:rPr>
                <w:sz w:val="18"/>
                <w:lang w:val="ru-RU"/>
              </w:rPr>
              <w:t>Расче</w:t>
            </w:r>
            <w:proofErr w:type="gramStart"/>
            <w:r w:rsidRPr="00E621C4">
              <w:rPr>
                <w:sz w:val="18"/>
                <w:lang w:val="ru-RU"/>
              </w:rPr>
              <w:t>т-</w:t>
            </w:r>
            <w:proofErr w:type="gramEnd"/>
            <w:r w:rsidRPr="00E621C4">
              <w:rPr>
                <w:sz w:val="18"/>
                <w:lang w:val="ru-RU"/>
              </w:rPr>
              <w:t xml:space="preserve"> </w:t>
            </w:r>
            <w:proofErr w:type="spellStart"/>
            <w:r w:rsidRPr="00E621C4">
              <w:rPr>
                <w:sz w:val="18"/>
                <w:lang w:val="ru-RU"/>
              </w:rPr>
              <w:t>ный</w:t>
            </w:r>
            <w:proofErr w:type="spellEnd"/>
            <w:r w:rsidRPr="00E621C4">
              <w:rPr>
                <w:sz w:val="18"/>
                <w:lang w:val="ru-RU"/>
              </w:rPr>
              <w:t xml:space="preserve"> </w:t>
            </w:r>
            <w:proofErr w:type="spellStart"/>
            <w:r w:rsidRPr="00E621C4">
              <w:rPr>
                <w:sz w:val="18"/>
                <w:lang w:val="ru-RU"/>
              </w:rPr>
              <w:t>изги</w:t>
            </w:r>
            <w:proofErr w:type="spellEnd"/>
            <w:r w:rsidRPr="00E621C4">
              <w:rPr>
                <w:sz w:val="18"/>
                <w:lang w:val="ru-RU"/>
              </w:rPr>
              <w:t xml:space="preserve">- бающий момент </w:t>
            </w:r>
            <w:r w:rsidRPr="00E621C4">
              <w:rPr>
                <w:i/>
                <w:sz w:val="18"/>
                <w:lang w:val="ru-RU"/>
              </w:rPr>
              <w:t>М</w:t>
            </w:r>
            <w:r w:rsidRPr="00E621C4">
              <w:rPr>
                <w:sz w:val="18"/>
                <w:lang w:val="ru-RU"/>
              </w:rPr>
              <w:t xml:space="preserve">, </w:t>
            </w:r>
            <w:proofErr w:type="spellStart"/>
            <w:r w:rsidRPr="00E621C4">
              <w:rPr>
                <w:sz w:val="18"/>
                <w:lang w:val="ru-RU"/>
              </w:rPr>
              <w:t>кН∙м</w:t>
            </w:r>
            <w:proofErr w:type="spellEnd"/>
          </w:p>
        </w:tc>
      </w:tr>
      <w:tr w:rsidR="00E621C4" w:rsidTr="00D90C47">
        <w:trPr>
          <w:trHeight w:val="412"/>
        </w:trPr>
        <w:tc>
          <w:tcPr>
            <w:tcW w:w="566" w:type="dxa"/>
            <w:vMerge/>
            <w:tcBorders>
              <w:top w:val="nil"/>
            </w:tcBorders>
          </w:tcPr>
          <w:p w:rsidR="00E621C4" w:rsidRPr="00E621C4" w:rsidRDefault="00E621C4" w:rsidP="00D90C4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before="95" w:line="240" w:lineRule="auto"/>
              <w:ind w:left="6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before="95" w:line="240" w:lineRule="auto"/>
              <w:ind w:left="4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628" w:type="dxa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2" w:lineRule="exact"/>
              <w:ind w:left="136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растя</w:t>
            </w:r>
            <w:proofErr w:type="spellEnd"/>
            <w:r>
              <w:rPr>
                <w:sz w:val="18"/>
              </w:rPr>
              <w:t>-</w:t>
            </w:r>
          </w:p>
          <w:p w:rsidR="00E621C4" w:rsidRDefault="00E621C4" w:rsidP="00D90C47">
            <w:pPr>
              <w:pStyle w:val="TableParagraph"/>
              <w:spacing w:line="191" w:lineRule="exact"/>
              <w:ind w:left="146"/>
              <w:jc w:val="left"/>
              <w:rPr>
                <w:sz w:val="18"/>
              </w:rPr>
            </w:pPr>
            <w:proofErr w:type="spellStart"/>
            <w:r>
              <w:rPr>
                <w:spacing w:val="-3"/>
                <w:sz w:val="18"/>
              </w:rPr>
              <w:t>нутой</w:t>
            </w:r>
            <w:proofErr w:type="spellEnd"/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2" w:lineRule="exact"/>
              <w:ind w:left="161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сжа</w:t>
            </w:r>
            <w:proofErr w:type="spellEnd"/>
            <w:r>
              <w:rPr>
                <w:sz w:val="18"/>
              </w:rPr>
              <w:t>-</w:t>
            </w:r>
          </w:p>
          <w:p w:rsidR="00E621C4" w:rsidRDefault="00E621C4" w:rsidP="00D90C47">
            <w:pPr>
              <w:pStyle w:val="TableParagraph"/>
              <w:spacing w:line="191" w:lineRule="exact"/>
              <w:ind w:left="19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той</w:t>
            </w:r>
            <w:proofErr w:type="spellEnd"/>
          </w:p>
        </w:tc>
        <w:tc>
          <w:tcPr>
            <w:tcW w:w="1046" w:type="dxa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vMerge/>
            <w:tcBorders>
              <w:top w:val="nil"/>
            </w:tcBorders>
          </w:tcPr>
          <w:p w:rsidR="00E621C4" w:rsidRDefault="00E621C4" w:rsidP="00D90C47">
            <w:pPr>
              <w:rPr>
                <w:sz w:val="2"/>
                <w:szCs w:val="2"/>
              </w:rPr>
            </w:pPr>
          </w:p>
        </w:tc>
      </w:tr>
      <w:tr w:rsidR="00E621C4" w:rsidTr="00D90C47">
        <w:trPr>
          <w:trHeight w:val="225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2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2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2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650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2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2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2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5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22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2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2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410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540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20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730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18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460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550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12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16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0" w:right="341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20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590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18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750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22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520</w:t>
            </w:r>
          </w:p>
        </w:tc>
      </w:tr>
      <w:tr w:rsidR="00E621C4" w:rsidTr="00D90C47">
        <w:trPr>
          <w:trHeight w:val="220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0" w:lineRule="exact"/>
              <w:ind w:left="1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0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0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0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0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0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0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16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0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0" w:lineRule="exact"/>
              <w:ind w:left="355" w:right="341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</w:tr>
      <w:tr w:rsidR="00E621C4" w:rsidTr="00D90C47">
        <w:trPr>
          <w:trHeight w:val="225"/>
        </w:trPr>
        <w:tc>
          <w:tcPr>
            <w:tcW w:w="566" w:type="dxa"/>
          </w:tcPr>
          <w:p w:rsidR="00E621C4" w:rsidRDefault="00E621C4" w:rsidP="00D90C47">
            <w:pPr>
              <w:pStyle w:val="TableParagraph"/>
              <w:spacing w:line="202" w:lineRule="exact"/>
              <w:ind w:left="134" w:right="12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89" w:type="dxa"/>
          </w:tcPr>
          <w:p w:rsidR="00E621C4" w:rsidRDefault="00E621C4" w:rsidP="00D90C47">
            <w:pPr>
              <w:pStyle w:val="TableParagraph"/>
              <w:spacing w:line="202" w:lineRule="exact"/>
              <w:ind w:left="92" w:right="77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80" w:type="dxa"/>
          </w:tcPr>
          <w:p w:rsidR="00E621C4" w:rsidRDefault="00E621C4" w:rsidP="00D90C47">
            <w:pPr>
              <w:pStyle w:val="TableParagraph"/>
              <w:spacing w:line="202" w:lineRule="exact"/>
              <w:ind w:left="125" w:right="123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628" w:type="dxa"/>
          </w:tcPr>
          <w:p w:rsidR="00E621C4" w:rsidRDefault="00E621C4" w:rsidP="00D90C47">
            <w:pPr>
              <w:pStyle w:val="TableParagraph"/>
              <w:spacing w:line="202" w:lineRule="exact"/>
              <w:ind w:left="145" w:right="131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34" w:type="dxa"/>
          </w:tcPr>
          <w:p w:rsidR="00E621C4" w:rsidRDefault="00E621C4" w:rsidP="00D90C47">
            <w:pPr>
              <w:pStyle w:val="TableParagraph"/>
              <w:spacing w:line="202" w:lineRule="exact"/>
              <w:ind w:left="129" w:right="114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57" w:type="dxa"/>
          </w:tcPr>
          <w:p w:rsidR="00E621C4" w:rsidRDefault="00E621C4" w:rsidP="00D90C47">
            <w:pPr>
              <w:pStyle w:val="TableParagraph"/>
              <w:spacing w:line="202" w:lineRule="exact"/>
              <w:ind w:left="132"/>
              <w:jc w:val="left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1046" w:type="dxa"/>
          </w:tcPr>
          <w:p w:rsidR="00E621C4" w:rsidRDefault="00E621C4" w:rsidP="00D90C47">
            <w:pPr>
              <w:pStyle w:val="TableParagraph"/>
              <w:spacing w:line="205" w:lineRule="exact"/>
              <w:ind w:left="127" w:right="12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rFonts w:ascii="Symbol" w:hAnsi="Symbol"/>
                <w:sz w:val="18"/>
              </w:rPr>
              <w:t></w:t>
            </w:r>
            <w:r>
              <w:rPr>
                <w:sz w:val="18"/>
              </w:rPr>
              <w:t>20</w:t>
            </w:r>
          </w:p>
        </w:tc>
        <w:tc>
          <w:tcPr>
            <w:tcW w:w="902" w:type="dxa"/>
          </w:tcPr>
          <w:p w:rsidR="00E621C4" w:rsidRDefault="00E621C4" w:rsidP="00D90C47">
            <w:pPr>
              <w:pStyle w:val="TableParagraph"/>
              <w:spacing w:line="202" w:lineRule="exact"/>
              <w:ind w:left="146" w:right="1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17" w:type="dxa"/>
          </w:tcPr>
          <w:p w:rsidR="00E621C4" w:rsidRDefault="00E621C4" w:rsidP="00D90C47">
            <w:pPr>
              <w:pStyle w:val="TableParagraph"/>
              <w:spacing w:line="202" w:lineRule="exact"/>
              <w:ind w:left="350" w:right="341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</w:tr>
    </w:tbl>
    <w:p w:rsidR="00E621C4" w:rsidRDefault="00E621C4" w:rsidP="00E621C4">
      <w:pPr>
        <w:pStyle w:val="a3"/>
        <w:spacing w:before="174"/>
        <w:ind w:left="249" w:right="339" w:firstLine="456"/>
        <w:jc w:val="both"/>
      </w:pPr>
      <w:r>
        <w:rPr>
          <w:b/>
        </w:rPr>
        <w:t xml:space="preserve">Задание </w:t>
      </w:r>
      <w:r>
        <w:rPr>
          <w:b/>
        </w:rPr>
        <w:t>3</w:t>
      </w:r>
      <w:r>
        <w:rPr>
          <w:b/>
        </w:rPr>
        <w:t xml:space="preserve">. </w:t>
      </w:r>
      <w:r>
        <w:t>Подобрать арматуру и определить оптимальные размеры балки прямоугольного сечения по следующим исходным данным:</w:t>
      </w:r>
    </w:p>
    <w:p w:rsidR="00E621C4" w:rsidRDefault="00E621C4" w:rsidP="00E621C4">
      <w:pPr>
        <w:pStyle w:val="a3"/>
        <w:spacing w:before="8"/>
        <w:rPr>
          <w:sz w:val="5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1622"/>
        <w:gridCol w:w="1617"/>
        <w:gridCol w:w="1761"/>
      </w:tblGrid>
      <w:tr w:rsidR="00E621C4" w:rsidTr="00D90C47">
        <w:trPr>
          <w:trHeight w:val="417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202" w:lineRule="exact"/>
              <w:ind w:left="11"/>
              <w:rPr>
                <w:sz w:val="18"/>
              </w:rPr>
            </w:pPr>
            <w:r>
              <w:rPr>
                <w:w w:val="101"/>
                <w:sz w:val="18"/>
              </w:rPr>
              <w:t>№</w:t>
            </w:r>
          </w:p>
          <w:p w:rsidR="00E621C4" w:rsidRDefault="00E621C4" w:rsidP="00D90C47">
            <w:pPr>
              <w:pStyle w:val="TableParagraph"/>
              <w:spacing w:before="4" w:line="191" w:lineRule="exact"/>
              <w:ind w:left="447" w:right="438"/>
              <w:rPr>
                <w:sz w:val="18"/>
              </w:rPr>
            </w:pPr>
            <w:proofErr w:type="spellStart"/>
            <w:r>
              <w:rPr>
                <w:sz w:val="18"/>
              </w:rPr>
              <w:t>варианта</w:t>
            </w:r>
            <w:proofErr w:type="spellEnd"/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202" w:lineRule="exact"/>
              <w:ind w:left="447" w:right="437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</w:p>
          <w:p w:rsidR="00E621C4" w:rsidRDefault="00E621C4" w:rsidP="00D90C47">
            <w:pPr>
              <w:pStyle w:val="TableParagraph"/>
              <w:spacing w:before="4" w:line="191" w:lineRule="exact"/>
              <w:ind w:left="447" w:right="437"/>
              <w:rPr>
                <w:sz w:val="18"/>
              </w:rPr>
            </w:pP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202" w:lineRule="exact"/>
              <w:ind w:left="411" w:right="405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</w:p>
          <w:p w:rsidR="00E621C4" w:rsidRDefault="00E621C4" w:rsidP="00D90C47">
            <w:pPr>
              <w:pStyle w:val="TableParagraph"/>
              <w:spacing w:before="4" w:line="191" w:lineRule="exact"/>
              <w:ind w:left="411" w:right="411"/>
              <w:rPr>
                <w:sz w:val="18"/>
              </w:rPr>
            </w:pP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1761" w:type="dxa"/>
          </w:tcPr>
          <w:p w:rsidR="00E621C4" w:rsidRPr="00E621C4" w:rsidRDefault="00E621C4" w:rsidP="00D90C47">
            <w:pPr>
              <w:pStyle w:val="TableParagraph"/>
              <w:spacing w:line="202" w:lineRule="exact"/>
              <w:ind w:left="247" w:right="223"/>
              <w:rPr>
                <w:sz w:val="18"/>
                <w:lang w:val="ru-RU"/>
              </w:rPr>
            </w:pPr>
            <w:r w:rsidRPr="00E621C4">
              <w:rPr>
                <w:sz w:val="18"/>
                <w:lang w:val="ru-RU"/>
              </w:rPr>
              <w:t>Изгибающий</w:t>
            </w:r>
          </w:p>
          <w:p w:rsidR="00E621C4" w:rsidRPr="00E621C4" w:rsidRDefault="00E621C4" w:rsidP="00D90C47">
            <w:pPr>
              <w:pStyle w:val="TableParagraph"/>
              <w:spacing w:before="4" w:line="191" w:lineRule="exact"/>
              <w:ind w:left="247" w:right="229"/>
              <w:rPr>
                <w:sz w:val="18"/>
                <w:lang w:val="ru-RU"/>
              </w:rPr>
            </w:pPr>
            <w:r w:rsidRPr="00E621C4">
              <w:rPr>
                <w:sz w:val="18"/>
                <w:lang w:val="ru-RU"/>
              </w:rPr>
              <w:t xml:space="preserve">момент </w:t>
            </w:r>
            <w:r w:rsidRPr="00E621C4">
              <w:rPr>
                <w:i/>
                <w:sz w:val="18"/>
                <w:lang w:val="ru-RU"/>
              </w:rPr>
              <w:t>М</w:t>
            </w:r>
            <w:r w:rsidRPr="00E621C4">
              <w:rPr>
                <w:sz w:val="18"/>
                <w:lang w:val="ru-RU"/>
              </w:rPr>
              <w:t xml:space="preserve">, </w:t>
            </w:r>
            <w:proofErr w:type="spellStart"/>
            <w:r w:rsidRPr="00E621C4">
              <w:rPr>
                <w:sz w:val="18"/>
                <w:lang w:val="ru-RU"/>
              </w:rPr>
              <w:t>кН∙м</w:t>
            </w:r>
            <w:proofErr w:type="spellEnd"/>
          </w:p>
        </w:tc>
      </w:tr>
      <w:tr w:rsidR="00E621C4" w:rsidTr="00D90C47">
        <w:trPr>
          <w:trHeight w:val="158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38" w:lineRule="exact"/>
              <w:ind w:left="2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1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38" w:lineRule="exact"/>
              <w:ind w:left="3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2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38" w:lineRule="exac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3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38" w:lineRule="exact"/>
              <w:ind w:left="10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4</w:t>
            </w:r>
          </w:p>
        </w:tc>
      </w:tr>
      <w:tr w:rsidR="00E621C4" w:rsidTr="00D90C47">
        <w:trPr>
          <w:trHeight w:val="210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91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</w:tr>
      <w:tr w:rsidR="00E621C4" w:rsidTr="00D90C47">
        <w:trPr>
          <w:trHeight w:val="206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</w:tr>
      <w:tr w:rsidR="00E621C4" w:rsidTr="00D90C47">
        <w:trPr>
          <w:trHeight w:val="205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E621C4" w:rsidTr="00D90C47">
        <w:trPr>
          <w:trHeight w:val="205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</w:tr>
      <w:tr w:rsidR="00E621C4" w:rsidTr="00D90C47">
        <w:trPr>
          <w:trHeight w:val="210"/>
        </w:trPr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622" w:type="dxa"/>
          </w:tcPr>
          <w:p w:rsidR="00E621C4" w:rsidRDefault="00E621C4" w:rsidP="00D90C47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  <w:tc>
          <w:tcPr>
            <w:tcW w:w="1617" w:type="dxa"/>
          </w:tcPr>
          <w:p w:rsidR="00E621C4" w:rsidRDefault="00E621C4" w:rsidP="00D90C47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E621C4" w:rsidRDefault="00E621C4" w:rsidP="00D90C47">
            <w:pPr>
              <w:pStyle w:val="TableParagraph"/>
              <w:spacing w:line="191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</w:tr>
      <w:tr w:rsidR="00E621C4" w:rsidTr="000421CB">
        <w:trPr>
          <w:trHeight w:val="210"/>
        </w:trPr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В40</w:t>
            </w:r>
          </w:p>
        </w:tc>
        <w:tc>
          <w:tcPr>
            <w:tcW w:w="1617" w:type="dxa"/>
          </w:tcPr>
          <w:p w:rsidR="00E621C4" w:rsidRDefault="00E621C4" w:rsidP="000421CB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0421CB">
            <w:pPr>
              <w:pStyle w:val="TableParagraph"/>
              <w:spacing w:line="191" w:lineRule="exact"/>
              <w:ind w:left="242" w:right="229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</w:tr>
      <w:tr w:rsidR="00E621C4" w:rsidTr="000421CB">
        <w:trPr>
          <w:trHeight w:val="205"/>
        </w:trPr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617" w:type="dxa"/>
          </w:tcPr>
          <w:p w:rsidR="00E621C4" w:rsidRDefault="00E621C4" w:rsidP="000421CB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0421CB">
            <w:pPr>
              <w:pStyle w:val="TableParagraph"/>
              <w:spacing w:line="186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</w:tr>
      <w:tr w:rsidR="00E621C4" w:rsidTr="000421CB">
        <w:trPr>
          <w:trHeight w:val="206"/>
        </w:trPr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617" w:type="dxa"/>
          </w:tcPr>
          <w:p w:rsidR="00E621C4" w:rsidRDefault="00E621C4" w:rsidP="000421CB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E621C4" w:rsidRDefault="00E621C4" w:rsidP="000421CB">
            <w:pPr>
              <w:pStyle w:val="TableParagraph"/>
              <w:spacing w:line="186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</w:tr>
      <w:tr w:rsidR="00E621C4" w:rsidTr="000421CB">
        <w:trPr>
          <w:trHeight w:val="206"/>
        </w:trPr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В45</w:t>
            </w:r>
          </w:p>
        </w:tc>
        <w:tc>
          <w:tcPr>
            <w:tcW w:w="1617" w:type="dxa"/>
          </w:tcPr>
          <w:p w:rsidR="00E621C4" w:rsidRDefault="00E621C4" w:rsidP="000421CB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0421CB">
            <w:pPr>
              <w:pStyle w:val="TableParagraph"/>
              <w:spacing w:line="186" w:lineRule="exact"/>
              <w:ind w:right="730"/>
              <w:jc w:val="right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</w:tr>
      <w:tr w:rsidR="00E621C4" w:rsidTr="000421CB">
        <w:trPr>
          <w:trHeight w:val="210"/>
        </w:trPr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91" w:lineRule="exact"/>
              <w:ind w:left="447" w:right="4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622" w:type="dxa"/>
          </w:tcPr>
          <w:p w:rsidR="00E621C4" w:rsidRDefault="00E621C4" w:rsidP="000421CB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617" w:type="dxa"/>
          </w:tcPr>
          <w:p w:rsidR="00E621C4" w:rsidRDefault="00E621C4" w:rsidP="000421CB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E621C4" w:rsidRDefault="00E621C4" w:rsidP="000421CB">
            <w:pPr>
              <w:pStyle w:val="TableParagraph"/>
              <w:spacing w:line="191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</w:tr>
    </w:tbl>
    <w:p w:rsidR="00E621C4" w:rsidRDefault="00E621C4" w:rsidP="00E621C4">
      <w:pPr>
        <w:pStyle w:val="a3"/>
        <w:spacing w:before="4"/>
        <w:rPr>
          <w:i/>
          <w:sz w:val="26"/>
        </w:rPr>
      </w:pPr>
    </w:p>
    <w:p w:rsidR="00E621C4" w:rsidRDefault="00E621C4" w:rsidP="00E621C4">
      <w:pPr>
        <w:spacing w:line="191" w:lineRule="exact"/>
        <w:rPr>
          <w:sz w:val="18"/>
        </w:rPr>
        <w:sectPr w:rsidR="00E621C4">
          <w:pgSz w:w="8400" w:h="11900"/>
          <w:pgMar w:top="840" w:right="800" w:bottom="1140" w:left="600" w:header="0" w:footer="958" w:gutter="0"/>
          <w:cols w:space="720"/>
        </w:sectPr>
      </w:pPr>
    </w:p>
    <w:p w:rsidR="00E621C4" w:rsidRDefault="00E621C4">
      <w:pPr>
        <w:pStyle w:val="a3"/>
        <w:spacing w:before="4"/>
        <w:rPr>
          <w:i/>
          <w:sz w:val="26"/>
        </w:rPr>
      </w:pPr>
      <w:bookmarkStart w:id="0" w:name="_GoBack"/>
      <w:bookmarkEnd w:id="0"/>
    </w:p>
    <w:sectPr w:rsidR="00E621C4" w:rsidSect="00E621C4">
      <w:pgSz w:w="8400" w:h="11900"/>
      <w:pgMar w:top="840" w:right="800" w:bottom="1200" w:left="600" w:header="0" w:footer="95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A37" w:rsidRDefault="00E621C4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2428875</wp:posOffset>
              </wp:positionH>
              <wp:positionV relativeFrom="page">
                <wp:posOffset>6780530</wp:posOffset>
              </wp:positionV>
              <wp:extent cx="290195" cy="177165"/>
              <wp:effectExtent l="0" t="0" r="0" b="0"/>
              <wp:wrapNone/>
              <wp:docPr id="150" name="Поле 1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19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3A37" w:rsidRDefault="00E621C4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50" o:spid="_x0000_s1031" type="#_x0000_t202" style="position:absolute;margin-left:191.25pt;margin-top:533.9pt;width:22.85pt;height:1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" filled="f" stroked="f">
              <v:textbox inset="0,0,0,0">
                <w:txbxContent>
                  <w:p w:rsidR="00B23A37" w:rsidRDefault="00E621C4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21C4" w:rsidRDefault="00E621C4">
    <w:pPr>
      <w:pStyle w:val="a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14D9"/>
    <w:multiLevelType w:val="hybridMultilevel"/>
    <w:tmpl w:val="FEA00F10"/>
    <w:lvl w:ilvl="0" w:tplc="57D4CBE8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4901E72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51082586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C7FA3400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524EEF4C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FD94A2D6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5F1075DE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490A5B0E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8D4C0B22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abstractNum w:abstractNumId="1">
    <w:nsid w:val="33D6641D"/>
    <w:multiLevelType w:val="hybridMultilevel"/>
    <w:tmpl w:val="022235B0"/>
    <w:lvl w:ilvl="0" w:tplc="16448F32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52CAD72">
      <w:numFmt w:val="bullet"/>
      <w:lvlText w:val="•"/>
      <w:lvlJc w:val="left"/>
      <w:pPr>
        <w:ind w:left="1492" w:hanging="168"/>
      </w:pPr>
      <w:rPr>
        <w:rFonts w:hint="default"/>
        <w:lang w:val="ru-RU" w:eastAsia="ru-RU" w:bidi="ru-RU"/>
      </w:rPr>
    </w:lvl>
    <w:lvl w:ilvl="2" w:tplc="A23A103A">
      <w:numFmt w:val="bullet"/>
      <w:lvlText w:val="•"/>
      <w:lvlJc w:val="left"/>
      <w:pPr>
        <w:ind w:left="2104" w:hanging="168"/>
      </w:pPr>
      <w:rPr>
        <w:rFonts w:hint="default"/>
        <w:lang w:val="ru-RU" w:eastAsia="ru-RU" w:bidi="ru-RU"/>
      </w:rPr>
    </w:lvl>
    <w:lvl w:ilvl="3" w:tplc="EB9E95D8">
      <w:numFmt w:val="bullet"/>
      <w:lvlText w:val="•"/>
      <w:lvlJc w:val="left"/>
      <w:pPr>
        <w:ind w:left="2716" w:hanging="168"/>
      </w:pPr>
      <w:rPr>
        <w:rFonts w:hint="default"/>
        <w:lang w:val="ru-RU" w:eastAsia="ru-RU" w:bidi="ru-RU"/>
      </w:rPr>
    </w:lvl>
    <w:lvl w:ilvl="4" w:tplc="EF9827C2">
      <w:numFmt w:val="bullet"/>
      <w:lvlText w:val="•"/>
      <w:lvlJc w:val="left"/>
      <w:pPr>
        <w:ind w:left="3328" w:hanging="168"/>
      </w:pPr>
      <w:rPr>
        <w:rFonts w:hint="default"/>
        <w:lang w:val="ru-RU" w:eastAsia="ru-RU" w:bidi="ru-RU"/>
      </w:rPr>
    </w:lvl>
    <w:lvl w:ilvl="5" w:tplc="BAD06A3E">
      <w:numFmt w:val="bullet"/>
      <w:lvlText w:val="•"/>
      <w:lvlJc w:val="left"/>
      <w:pPr>
        <w:ind w:left="3940" w:hanging="168"/>
      </w:pPr>
      <w:rPr>
        <w:rFonts w:hint="default"/>
        <w:lang w:val="ru-RU" w:eastAsia="ru-RU" w:bidi="ru-RU"/>
      </w:rPr>
    </w:lvl>
    <w:lvl w:ilvl="6" w:tplc="67E40986">
      <w:numFmt w:val="bullet"/>
      <w:lvlText w:val="•"/>
      <w:lvlJc w:val="left"/>
      <w:pPr>
        <w:ind w:left="4552" w:hanging="168"/>
      </w:pPr>
      <w:rPr>
        <w:rFonts w:hint="default"/>
        <w:lang w:val="ru-RU" w:eastAsia="ru-RU" w:bidi="ru-RU"/>
      </w:rPr>
    </w:lvl>
    <w:lvl w:ilvl="7" w:tplc="BFCC843E">
      <w:numFmt w:val="bullet"/>
      <w:lvlText w:val="•"/>
      <w:lvlJc w:val="left"/>
      <w:pPr>
        <w:ind w:left="5164" w:hanging="168"/>
      </w:pPr>
      <w:rPr>
        <w:rFonts w:hint="default"/>
        <w:lang w:val="ru-RU" w:eastAsia="ru-RU" w:bidi="ru-RU"/>
      </w:rPr>
    </w:lvl>
    <w:lvl w:ilvl="8" w:tplc="CC4ACE7C">
      <w:numFmt w:val="bullet"/>
      <w:lvlText w:val="•"/>
      <w:lvlJc w:val="left"/>
      <w:pPr>
        <w:ind w:left="5776" w:hanging="168"/>
      </w:pPr>
      <w:rPr>
        <w:rFonts w:hint="default"/>
        <w:lang w:val="ru-RU" w:eastAsia="ru-RU" w:bidi="ru-RU"/>
      </w:rPr>
    </w:lvl>
  </w:abstractNum>
  <w:abstractNum w:abstractNumId="2">
    <w:nsid w:val="74F11E66"/>
    <w:multiLevelType w:val="hybridMultilevel"/>
    <w:tmpl w:val="DD548CC4"/>
    <w:lvl w:ilvl="0" w:tplc="C51AF548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08E8B1A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F9166AF0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04A44800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A1C0ACBA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D61EE352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58063DF8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B92EB916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2E7EFEF8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abstractNum w:abstractNumId="3">
    <w:nsid w:val="7E111F79"/>
    <w:multiLevelType w:val="hybridMultilevel"/>
    <w:tmpl w:val="1F86DE78"/>
    <w:lvl w:ilvl="0" w:tplc="3FEC8EE4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5B838CC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75526C9E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84E0FB5E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F106315A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BD04CB10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9CB0B6C4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2CB237D6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7068AD00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1C4"/>
    <w:rsid w:val="00503591"/>
    <w:rsid w:val="00E6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21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621C4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E621C4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E621C4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21C4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E621C4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E621C4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621C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621C4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E621C4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E621C4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E621C4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E621C4"/>
    <w:pPr>
      <w:ind w:left="901" w:hanging="390"/>
    </w:pPr>
  </w:style>
  <w:style w:type="paragraph" w:styleId="6">
    <w:name w:val="toc 6"/>
    <w:basedOn w:val="a"/>
    <w:uiPriority w:val="1"/>
    <w:qFormat/>
    <w:rsid w:val="00E621C4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E621C4"/>
  </w:style>
  <w:style w:type="character" w:customStyle="1" w:styleId="a4">
    <w:name w:val="Основной текст Знак"/>
    <w:basedOn w:val="a0"/>
    <w:link w:val="a3"/>
    <w:uiPriority w:val="1"/>
    <w:rsid w:val="00E621C4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E621C4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E621C4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E621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1C4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E621C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621C4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21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621C4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E621C4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E621C4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21C4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E621C4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E621C4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621C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621C4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E621C4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E621C4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E621C4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E621C4"/>
    <w:pPr>
      <w:ind w:left="901" w:hanging="390"/>
    </w:pPr>
  </w:style>
  <w:style w:type="paragraph" w:styleId="6">
    <w:name w:val="toc 6"/>
    <w:basedOn w:val="a"/>
    <w:uiPriority w:val="1"/>
    <w:qFormat/>
    <w:rsid w:val="00E621C4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E621C4"/>
  </w:style>
  <w:style w:type="character" w:customStyle="1" w:styleId="a4">
    <w:name w:val="Основной текст Знак"/>
    <w:basedOn w:val="a0"/>
    <w:link w:val="a3"/>
    <w:uiPriority w:val="1"/>
    <w:rsid w:val="00E621C4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E621C4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E621C4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E621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1C4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E621C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621C4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3706C-730A-407A-ABDD-57FE9EA08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2020-03-15T16:07:00Z</dcterms:created>
  <dcterms:modified xsi:type="dcterms:W3CDTF">2020-03-15T16:23:00Z</dcterms:modified>
</cp:coreProperties>
</file>